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D11F" w14:textId="77777777" w:rsidR="005E7CA9" w:rsidRDefault="005E7CA9" w:rsidP="006E5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351628" w14:textId="7BF1F422" w:rsidR="00371ED8" w:rsidRDefault="00371ED8" w:rsidP="008D15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532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Додаток 1</w:t>
      </w:r>
    </w:p>
    <w:p w14:paraId="02944DB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Примірний договір </w:t>
      </w:r>
    </w:p>
    <w:p w14:paraId="0E74F86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передачі органами влади в оренду земельних ділянок сільськогосподарського призначення державної та комунальної власності в умовах воєнного стану</w:t>
      </w:r>
    </w:p>
    <w:p w14:paraId="386A92B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8B344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(Цей примірний договір підготовлений відповідно до Закону України «Про оренду землі», постанови Кабінету Міністрів України від 3 березня 2004 р. № 220 «Про затвердження Типового договору оренди землі» з урахуванням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стану».)</w:t>
      </w:r>
    </w:p>
    <w:p w14:paraId="56621BD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2742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________________ 20__ р.</w:t>
      </w:r>
    </w:p>
    <w:p w14:paraId="00BEB15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(дата укладення)</w:t>
      </w:r>
    </w:p>
    <w:p w14:paraId="2EA73BA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7C9E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Орендодавець  ___________________________________________________________________</w:t>
      </w:r>
    </w:p>
    <w:p w14:paraId="1FF9D1F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(найменування органу влади, який передає землю в оренду) </w:t>
      </w:r>
    </w:p>
    <w:p w14:paraId="4DF9AD1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особі _________________________________________________________________________,    </w:t>
      </w:r>
    </w:p>
    <w:p w14:paraId="7E71ADC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(прізвище, ім’я, по-батькові та посада уповноваженої особи)              </w:t>
      </w:r>
    </w:p>
    <w:p w14:paraId="6A23CEF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з одного боку,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та орендар __________________________________________________________</w:t>
      </w:r>
    </w:p>
    <w:p w14:paraId="7AC8556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(прізвище, ім'я та по батькові фізичної особи – голови сімейного </w:t>
      </w:r>
    </w:p>
    <w:p w14:paraId="7281A25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23EC87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фермерського господарства, найменування юридичної особи – сільськогосподарського товаровиробника)</w:t>
      </w:r>
    </w:p>
    <w:p w14:paraId="6D9E433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______________________________________________________________________, з другого,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уклали цей договір про нижченаведене:</w:t>
      </w:r>
    </w:p>
    <w:p w14:paraId="6B8687A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EDB5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договору</w:t>
      </w:r>
    </w:p>
    <w:p w14:paraId="0C00C7E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01F76F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Орендодавець надає, а орендар приймає у строкове платне користування земельну ділянку (земельні ділянки) для ведення товарного сільськогосподарського виробництва з кадастровим номером, кадастровими номерами (за наявності),</w:t>
      </w:r>
    </w:p>
    <w:p w14:paraId="077E233C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яка розташована (які розташовані) __________________________________________________.</w:t>
      </w:r>
    </w:p>
    <w:p w14:paraId="4BD3D7EF" w14:textId="2DFFEBD2" w:rsidR="00132873" w:rsidRPr="005E7CA9" w:rsidRDefault="00132873" w:rsidP="005E7C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sz w:val="20"/>
          <w:szCs w:val="20"/>
        </w:rPr>
        <w:t>(місцезнаходження)</w:t>
      </w:r>
    </w:p>
    <w:p w14:paraId="190FC97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Об'єкт оренди</w:t>
      </w:r>
    </w:p>
    <w:p w14:paraId="0DB175D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259C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В оренду передається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(передаються)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земельна ділянка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загальною площею _______________________________________________________________________,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(гектарів)</w:t>
      </w:r>
    </w:p>
    <w:p w14:paraId="313AE24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тому числі _____________________________________________________________________ </w:t>
      </w:r>
    </w:p>
    <w:p w14:paraId="3B06FC6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(площа та якісні характеристики </w:t>
      </w:r>
    </w:p>
    <w:p w14:paraId="160CFF7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земель, зокрема меліорованих,</w:t>
      </w:r>
    </w:p>
    <w:p w14:paraId="0BB2279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за їх складом та видами угідь - рілля,</w:t>
      </w:r>
    </w:p>
    <w:p w14:paraId="4CA69DA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сіножаті, пасовища, багаторічні насадження тощо)</w:t>
      </w:r>
    </w:p>
    <w:p w14:paraId="2EFA236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D2CC7D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FB370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Земельна ділянка (земельні ділянки) сформована (сформовані) на підставі технічної документації із землеустрою щодо інвентаризації земель:</w:t>
      </w:r>
    </w:p>
    <w:p w14:paraId="457B030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99633323"/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bookmarkEnd w:id="0"/>
    </w:p>
    <w:p w14:paraId="1B2FE43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(зазначається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дата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розробки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технічної документації із землеустрою щодо інвентаризації земель для передачі</w:t>
      </w:r>
    </w:p>
    <w:p w14:paraId="175295B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646DD8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земельної ділянки в оренду, а також прізвище, ім’я, по батькові сертифікованого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</w:t>
      </w:r>
    </w:p>
    <w:p w14:paraId="77AE7A6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інженера-землевпорядника, який розробив таку документацію, номер його сертифікату та дату затвердження</w:t>
      </w:r>
    </w:p>
    <w:p w14:paraId="7B99EDB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B41B03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землевпорядної документації органом влади – орендодавцем).</w:t>
      </w:r>
    </w:p>
    <w:p w14:paraId="021312D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7880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На земельній ділянці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(земельних ділянках)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розміщені об'єкти нерухомого майна ________________________________________________________________________________</w:t>
      </w:r>
    </w:p>
    <w:p w14:paraId="71BAED1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будинків, будівель, споруд та інших об'єктів – за наявності)</w:t>
      </w:r>
    </w:p>
    <w:p w14:paraId="2B261C5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01AFE9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6A6BD4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________________________________________________, а також інші об'єкти інфраструктури</w:t>
      </w:r>
    </w:p>
    <w:p w14:paraId="55B82A8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лінійних споруд, інших об'єктів інфраструктури, у тому числі доріг,</w:t>
      </w:r>
    </w:p>
    <w:p w14:paraId="15445FC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майданчиків з твердим покриттям, меліоративних систем тощо – за наявності)</w:t>
      </w:r>
    </w:p>
    <w:p w14:paraId="7B1BFE6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BFAD74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122C62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8483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 Земельна ділянка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(передаються)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оренду разом з ____</w:t>
      </w:r>
    </w:p>
    <w:p w14:paraId="549655F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(перелік, характеристика і стан будинків, будівель, споруд та інших</w:t>
      </w:r>
    </w:p>
    <w:p w14:paraId="266CE09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об'єктів – за наявності)</w:t>
      </w:r>
    </w:p>
    <w:p w14:paraId="39F0BDF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5C1DE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6. Земельна ділянка (земельні ділянки), яка передається (які передаються) в оренду, має (мають) такі недоліки, що можуть перешкоджати її (їх) ефективному використанню: ________________________________________________________________________________</w:t>
      </w:r>
    </w:p>
    <w:p w14:paraId="4EDB4082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C46936B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________________________________________________________________________________.</w:t>
      </w:r>
    </w:p>
    <w:p w14:paraId="4A9241B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F0AA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7. Інші особливості об'єкта оренди, які можуть вплинути на орендні відносини* ________________________________________________________________________________</w:t>
      </w:r>
    </w:p>
    <w:p w14:paraId="5877887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CBB567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9F0B1C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E1E38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Строк дії договору</w:t>
      </w:r>
    </w:p>
    <w:p w14:paraId="31E1CA7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221C90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8. Договір укладено на ________________________________ місяців.</w:t>
      </w:r>
    </w:p>
    <w:p w14:paraId="3DAEA38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(зазначити строк, але не більше 12 місяців)</w:t>
      </w:r>
    </w:p>
    <w:p w14:paraId="716CDFDB" w14:textId="4E069E2C" w:rsidR="00132873" w:rsidRPr="005E7CA9" w:rsidRDefault="00132873" w:rsidP="005E7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закінчення строку дії договору орендар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 xml:space="preserve">не має права на поновлення договору оренди землі, а також на укладення договору оренди землі на новий строк з використанням переважного права орендаря. </w:t>
      </w:r>
    </w:p>
    <w:p w14:paraId="78D4C26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Орендна плата</w:t>
      </w:r>
    </w:p>
    <w:p w14:paraId="1532CE5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2F995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 xml:space="preserve">9. Орендна плата вноситься орендарем у грошовій формі та розмірі </w:t>
      </w:r>
    </w:p>
    <w:p w14:paraId="2DCDAD62" w14:textId="77777777" w:rsidR="00132873" w:rsidRPr="00132873" w:rsidRDefault="00132873" w:rsidP="00132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sz w:val="20"/>
          <w:szCs w:val="20"/>
        </w:rPr>
        <w:t xml:space="preserve">(розмір орендної плати не може перевищувати 8 відсотків (тобто може бути меншим, але не може бути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sz w:val="20"/>
          <w:szCs w:val="20"/>
        </w:rPr>
        <w:t>більшим) нормативної грошової оцінки земельної ділянки, що визначається від середньої нормативної грошової оцінки одиниці площі ріллі по області)</w:t>
      </w:r>
    </w:p>
    <w:p w14:paraId="468163CA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DE186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10. Орендна плата вноситься у строк відповідно до Податкового кодексу України, якщо орендодавець не звільнить орендаря від сплати орендної плати або сторони не домовляться про інший строк внесення орендної плати.</w:t>
      </w:r>
    </w:p>
    <w:p w14:paraId="1F5AB6A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D138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Протягом строку дії договору оренди розмір орендної плати не переглядається.</w:t>
      </w:r>
    </w:p>
    <w:p w14:paraId="5483287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B431F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використання земельної ділянки </w:t>
      </w:r>
      <w:r w:rsidRPr="0013287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09EE080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5F37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 Земельна ділянка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в оренду для 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(мета використання – вирощування сільськогосподарських культур, сінокосіння, випасання худоби)</w:t>
      </w:r>
    </w:p>
    <w:p w14:paraId="5E49112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44D4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Цільове призначення земельної ділянки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 xml:space="preserve">(земельних ділянок)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 ведення товарного сільськогосподарського виробництва або фермерського господарства.</w:t>
      </w:r>
    </w:p>
    <w:p w14:paraId="6FB6630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301FE8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(потрібне зазначити)</w:t>
      </w:r>
    </w:p>
    <w:p w14:paraId="3E8D513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06C5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Протягом дії договору оренди орендар не має права на: </w:t>
      </w:r>
    </w:p>
    <w:p w14:paraId="49FA020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передачу земельної ділянки в суборенду;</w:t>
      </w:r>
    </w:p>
    <w:p w14:paraId="172CA30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б) встановлення земельного сервітуту;</w:t>
      </w:r>
    </w:p>
    <w:p w14:paraId="26763CC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в) зміну угідь земельної ділянки;</w:t>
      </w:r>
    </w:p>
    <w:p w14:paraId="21054DF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г) будівництво на земельній ділянці об’єктів нерухомого майна (будівель, споруд);</w:t>
      </w:r>
    </w:p>
    <w:p w14:paraId="638DE49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д) закладення на земельній ділянці багаторічних насаджень;</w:t>
      </w:r>
    </w:p>
    <w:p w14:paraId="55881E9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е) відчуження, передачу в заставу (іпотеку) права користування земельною ділянкою;</w:t>
      </w:r>
    </w:p>
    <w:p w14:paraId="620B8D7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є) поділ земельної ділянки, об’єднання її з іншою земельною ділянкою;</w:t>
      </w:r>
    </w:p>
    <w:p w14:paraId="703E973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ж) використання для власних потреб наявних на земельній ділянці загальнопоширених корисних копалин, торфу, лісу, водних об'єктів, а також інших корисних властивостей землі;</w:t>
      </w:r>
    </w:p>
    <w:p w14:paraId="2C3C37C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з) зміну цільового призначення земельної ділянки.</w:t>
      </w:r>
    </w:p>
    <w:p w14:paraId="1D33BD0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Крім того, орендар не має переважне право на купівлю орендованої земельної ділянки у разі її продажу.</w:t>
      </w:r>
    </w:p>
    <w:p w14:paraId="64E8A90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9AE2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повернення земельної ділянки </w:t>
      </w:r>
      <w:r w:rsidRPr="0013287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248A55D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B42B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припинення дії договору орендар повертає орендодавцеві земельну ділянку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стані, не гіршому порівняно з тим, у якому він одержав її в оренду, крім випадків погіршення земельної ділянки у результаті воєнних дій.</w:t>
      </w:r>
    </w:p>
    <w:p w14:paraId="4D0B2FC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Орендодавець у разі погіршення корисних властивостей орендованої земельної ділянки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(орендованих земельних ділянок)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, пов'язаних із зміною її стану, має право на відшкодування збитків у розмірі, визначеному сторонами, крім випадків погіршення корисних властивостей орендованої земельної ділянки у результаті воєнних дій. Якщо сторонами не досягнуто згоди про розмір відшкодування збитків, спір розв'язується у судовому порядку.</w:t>
      </w:r>
    </w:p>
    <w:p w14:paraId="4134180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(крім випадків погіршення корисних властивостей орендованої земельної ділянки або приведення її (їх) у непридатний для використання за цільовим призначенням у результаті воєнних дій)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 квітня 1993 р. № 284 (ЗП України, 1993 р., № 10, ст. 193).</w:t>
      </w:r>
    </w:p>
    <w:p w14:paraId="068B2D6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5A506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14:paraId="37CAE31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Збитками вважаються:</w:t>
      </w:r>
    </w:p>
    <w:p w14:paraId="7D76F69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57DF0E1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доходи, які орендар міг би реально отримати в разі належного виконання орендодавцем умов договору.</w:t>
      </w:r>
    </w:p>
    <w:p w14:paraId="232D7A2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3E7A6" w14:textId="6EEED161" w:rsidR="00132873" w:rsidRPr="00132873" w:rsidRDefault="00132873" w:rsidP="005E7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Розмір фактичних витрат орендаря визначається на підставі документально підтверджених даних.</w:t>
      </w:r>
    </w:p>
    <w:p w14:paraId="1BAAAC1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Обмеження (обтяження) щодо використання</w:t>
      </w:r>
    </w:p>
    <w:p w14:paraId="7D99A21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земельної ділянки </w:t>
      </w:r>
      <w:r w:rsidRPr="0013287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09EBFFC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F805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На  орендовану   земельну   ділянку 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(орендовані 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встановлено   (не    встановлено)</w:t>
      </w:r>
    </w:p>
    <w:p w14:paraId="76AB01F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------------------------------------------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(непотрібне закреслити)</w:t>
      </w:r>
    </w:p>
    <w:p w14:paraId="1977265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обмеження (обтяження) та інші права третіх осіб</w:t>
      </w:r>
    </w:p>
    <w:p w14:paraId="0B06A7B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(підстави встановлення обмежень (обтяжень)</w:t>
      </w:r>
    </w:p>
    <w:p w14:paraId="195C84E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D63439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5087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Передача в оренду земельної ділянки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(земельних ділянок)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є підставою для припинення або зміни обмежень (обтяжень) та інших прав третіх осіб на цю ділянку.</w:t>
      </w:r>
    </w:p>
    <w:p w14:paraId="0BC2ACC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6BF9B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7684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Інші права та обов'язки сторін*</w:t>
      </w:r>
    </w:p>
    <w:p w14:paraId="2F4919C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DDB6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20. Права орендодавця:_______________________________________________________</w:t>
      </w:r>
    </w:p>
    <w:p w14:paraId="6B86D38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E6E15C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04703A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F6427F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05ED43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07B3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6A83545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* Визначаються відповідно до Закону України "Про оренду землі" з урахуванням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</w:t>
      </w:r>
    </w:p>
    <w:p w14:paraId="4B46FD9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7AA8D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Обов'язки орендодавця:____________________________________________________</w:t>
      </w:r>
    </w:p>
    <w:p w14:paraId="65AB77D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E22A25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1B9E46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37B26E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68FE7D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9BF373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7B54331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DF9A5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орендаря:__________________________________________________________</w:t>
      </w:r>
    </w:p>
    <w:p w14:paraId="20302EB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37D87D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1D0F6A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89363A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96392C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C01C4B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468B5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13287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Обов’язки орендаря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</w:t>
      </w:r>
    </w:p>
    <w:p w14:paraId="2791EBDB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411ED07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EBEEF6C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DF3DFD1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FDE501B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C700A3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438F88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Ризик випадкового знищення або пошкодження </w:t>
      </w: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об'єкта оренди чи його частини</w:t>
      </w:r>
    </w:p>
    <w:p w14:paraId="67E621C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BB57E" w14:textId="5E7835F1" w:rsidR="00132873" w:rsidRPr="00132873" w:rsidRDefault="00132873" w:rsidP="005E7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24. Ризик випадкового знищення або пошкодження об'єкта оренди чи його частини несе орендодавець.</w:t>
      </w:r>
    </w:p>
    <w:p w14:paraId="203E592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Страхування об'єкта оренди</w:t>
      </w:r>
    </w:p>
    <w:p w14:paraId="12EFD8E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601F2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25. Згідно з цим договором  об'єкт  оренди  не підлягає  страхуванню  на  весь період дії цього договору.</w:t>
      </w:r>
    </w:p>
    <w:p w14:paraId="00981F3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17696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Зміна умов договору і припинення його дії</w:t>
      </w:r>
    </w:p>
    <w:p w14:paraId="585F45E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09024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Зміна умов договору здійснюється у електронній формі за взаємною згодою сторін.</w:t>
      </w:r>
    </w:p>
    <w:p w14:paraId="26A8944A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DAD75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недосягнення згоди щодо зміни умов договору спір розв'язується у судовому порядку.</w:t>
      </w:r>
    </w:p>
    <w:p w14:paraId="3B041B6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CE7BC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27. Дія договору припиняється у разі:</w:t>
      </w:r>
    </w:p>
    <w:p w14:paraId="4972E78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 строку, на який його було укладено;</w:t>
      </w:r>
    </w:p>
    <w:p w14:paraId="5829ADF0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вилучення земельної ділянки на підставі рішення військового командування або військової адміністрації;</w:t>
      </w:r>
    </w:p>
    <w:p w14:paraId="5202C659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ліквідації юридичної особи-орендаря.</w:t>
      </w:r>
    </w:p>
    <w:p w14:paraId="4F802F5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A4920B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28. Розірвання  договору   оренди   землі   в   односторонньому   порядку    допускається (не допускається).</w:t>
      </w:r>
    </w:p>
    <w:p w14:paraId="5B837262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132873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(непотрібне закреслити)</w:t>
      </w:r>
    </w:p>
    <w:p w14:paraId="5CC7F0E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14C1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Умовою розірвання договору в односторонньому порядку є втрата орендарем можливості використання земельної ділянки в результаті воєнних дій. </w:t>
      </w:r>
    </w:p>
    <w:p w14:paraId="7E820D4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59DF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Перехід права власності на орендовану земельну ділянку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 xml:space="preserve">(орендовані земельні ділянки)  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  другої   особи,   а   також  реорганізація  юридичної   особи-орендаря не  є </w:t>
      </w:r>
    </w:p>
    <w:p w14:paraId="2FCACA5A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підставою для зміни умов або розірвання договору.</w:t>
      </w:r>
    </w:p>
    <w:p w14:paraId="4FABD31F" w14:textId="5AE35672" w:rsidR="00132873" w:rsidRPr="00132873" w:rsidRDefault="00132873" w:rsidP="005E7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на орендовану земельну ділянку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(орендовані 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разі смерті фізичної особи - орендаря, засудження або обмеження її дієздатності за  рішенням  суду  переходить  до спадкоємців або інших осіб, які використовують цю земельну ділянку </w:t>
      </w:r>
      <w:r w:rsidRPr="00132873">
        <w:rPr>
          <w:rFonts w:ascii="Times New Roman" w:eastAsia="Times New Roman" w:hAnsi="Times New Roman" w:cs="Times New Roman"/>
          <w:sz w:val="24"/>
          <w:szCs w:val="24"/>
        </w:rPr>
        <w:t>(ці земельні ділянки)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разом з орендарем.</w:t>
      </w:r>
    </w:p>
    <w:p w14:paraId="0DCF34DD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Відповідальність сторін за невиконання або </w:t>
      </w: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неналежне виконання договору</w:t>
      </w:r>
    </w:p>
    <w:p w14:paraId="612BCBA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025B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30. За невиконання або неналежне виконання договору сторони несуть відповідальність відповідно до закону та цього договору.</w:t>
      </w:r>
    </w:p>
    <w:p w14:paraId="1A25020E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C9B9F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32873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яка порушила зобов'язання, звільняється від відповідальності, якщо вона доведе, що це порушення сталося не з її вини, зокрема, у результаті воєнних дій.</w:t>
      </w:r>
    </w:p>
    <w:p w14:paraId="7C7ACFA4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CBF37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Прикінцеві положення</w:t>
      </w:r>
    </w:p>
    <w:p w14:paraId="62C0658A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0440B1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 xml:space="preserve">32. Цей договір та зміни до нього набирають чинності з моменту його підписання сторонами кваліфікованими електронними підписами та державної реєстрації у Книзі реєстрації землеволодінь і землекористувань в умовах воєнного стану. </w:t>
      </w:r>
    </w:p>
    <w:p w14:paraId="60328CCF" w14:textId="77777777" w:rsidR="00132873" w:rsidRPr="00132873" w:rsidRDefault="00132873" w:rsidP="0013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14:paraId="49B42559" w14:textId="77777777" w:rsidR="00132873" w:rsidRPr="00132873" w:rsidRDefault="00132873" w:rsidP="005E7C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9A7FE" w14:textId="77777777" w:rsidR="00132873" w:rsidRPr="00132873" w:rsidRDefault="00132873" w:rsidP="0013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Реквізити сторін</w:t>
      </w:r>
    </w:p>
    <w:p w14:paraId="507E7AE3" w14:textId="77777777" w:rsidR="00132873" w:rsidRPr="00132873" w:rsidRDefault="00132873" w:rsidP="00132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132873" w:rsidRPr="00132873" w14:paraId="0DB62634" w14:textId="77777777" w:rsidTr="00C867F0">
        <w:tc>
          <w:tcPr>
            <w:tcW w:w="4928" w:type="dxa"/>
            <w:shd w:val="clear" w:color="auto" w:fill="auto"/>
          </w:tcPr>
          <w:p w14:paraId="1F3D3879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Орендодавець</w:t>
            </w:r>
          </w:p>
        </w:tc>
        <w:tc>
          <w:tcPr>
            <w:tcW w:w="4819" w:type="dxa"/>
            <w:shd w:val="clear" w:color="auto" w:fill="auto"/>
          </w:tcPr>
          <w:p w14:paraId="0AAC43E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</w:t>
            </w:r>
          </w:p>
        </w:tc>
      </w:tr>
      <w:tr w:rsidR="00132873" w:rsidRPr="00132873" w14:paraId="2F097205" w14:textId="77777777" w:rsidTr="00C867F0">
        <w:tc>
          <w:tcPr>
            <w:tcW w:w="4928" w:type="dxa"/>
            <w:shd w:val="clear" w:color="auto" w:fill="auto"/>
          </w:tcPr>
          <w:p w14:paraId="1FE4433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органу влади, прізвище, ім'я та по батькові</w:t>
            </w:r>
          </w:p>
        </w:tc>
        <w:tc>
          <w:tcPr>
            <w:tcW w:w="4819" w:type="dxa"/>
            <w:shd w:val="clear" w:color="auto" w:fill="auto"/>
          </w:tcPr>
          <w:p w14:paraId="12F3D39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 та по батькові</w:t>
            </w:r>
          </w:p>
        </w:tc>
      </w:tr>
      <w:tr w:rsidR="00132873" w:rsidRPr="00132873" w14:paraId="50F3CD71" w14:textId="77777777" w:rsidTr="00C867F0">
        <w:tc>
          <w:tcPr>
            <w:tcW w:w="4928" w:type="dxa"/>
            <w:shd w:val="clear" w:color="auto" w:fill="auto"/>
          </w:tcPr>
          <w:p w14:paraId="1867F0B4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фізичної особи, паспортні дані</w:t>
            </w:r>
          </w:p>
        </w:tc>
        <w:tc>
          <w:tcPr>
            <w:tcW w:w="4819" w:type="dxa"/>
            <w:shd w:val="clear" w:color="auto" w:fill="auto"/>
          </w:tcPr>
          <w:p w14:paraId="6689D66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фізичної особи – голови сімейного фермерського </w:t>
            </w:r>
          </w:p>
        </w:tc>
      </w:tr>
      <w:tr w:rsidR="00132873" w:rsidRPr="00132873" w14:paraId="6F769834" w14:textId="77777777" w:rsidTr="00C867F0">
        <w:tc>
          <w:tcPr>
            <w:tcW w:w="4928" w:type="dxa"/>
            <w:shd w:val="clear" w:color="auto" w:fill="auto"/>
          </w:tcPr>
          <w:p w14:paraId="341D4A95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(серія, номер, ким і коли</w:t>
            </w:r>
          </w:p>
        </w:tc>
        <w:tc>
          <w:tcPr>
            <w:tcW w:w="4819" w:type="dxa"/>
            <w:shd w:val="clear" w:color="auto" w:fill="auto"/>
          </w:tcPr>
          <w:p w14:paraId="62C30A7F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господарства, паспортні дані (серія, номер, ким і </w:t>
            </w:r>
          </w:p>
        </w:tc>
      </w:tr>
      <w:tr w:rsidR="00132873" w:rsidRPr="00132873" w14:paraId="1423B63C" w14:textId="77777777" w:rsidTr="00C867F0">
        <w:tc>
          <w:tcPr>
            <w:tcW w:w="4928" w:type="dxa"/>
            <w:shd w:val="clear" w:color="auto" w:fill="auto"/>
          </w:tcPr>
          <w:p w14:paraId="33B9FC93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виданий) його керівника чи іншої уповноваженої особи, назва документа, що підтверджує її </w:t>
            </w:r>
          </w:p>
        </w:tc>
        <w:tc>
          <w:tcPr>
            <w:tcW w:w="4819" w:type="dxa"/>
            <w:shd w:val="clear" w:color="auto" w:fill="auto"/>
          </w:tcPr>
          <w:p w14:paraId="011B6CA5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 виданий), найменування юридичної</w:t>
            </w:r>
          </w:p>
        </w:tc>
      </w:tr>
      <w:tr w:rsidR="00132873" w:rsidRPr="00132873" w14:paraId="741EF179" w14:textId="77777777" w:rsidTr="00C867F0">
        <w:tc>
          <w:tcPr>
            <w:tcW w:w="4928" w:type="dxa"/>
            <w:shd w:val="clear" w:color="auto" w:fill="auto"/>
          </w:tcPr>
          <w:p w14:paraId="3912C96E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уповноваження на підписання договору оренди,</w:t>
            </w:r>
          </w:p>
        </w:tc>
        <w:tc>
          <w:tcPr>
            <w:tcW w:w="4819" w:type="dxa"/>
            <w:shd w:val="clear" w:color="auto" w:fill="auto"/>
          </w:tcPr>
          <w:p w14:paraId="20C657B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особи, що діє на підставі</w:t>
            </w:r>
          </w:p>
        </w:tc>
      </w:tr>
      <w:tr w:rsidR="00132873" w:rsidRPr="00132873" w14:paraId="5436B904" w14:textId="77777777" w:rsidTr="00C867F0">
        <w:tc>
          <w:tcPr>
            <w:tcW w:w="4928" w:type="dxa"/>
            <w:shd w:val="clear" w:color="auto" w:fill="auto"/>
          </w:tcPr>
          <w:p w14:paraId="6222966E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(банківські реквізити)</w:t>
            </w:r>
          </w:p>
        </w:tc>
        <w:tc>
          <w:tcPr>
            <w:tcW w:w="4819" w:type="dxa"/>
            <w:shd w:val="clear" w:color="auto" w:fill="auto"/>
          </w:tcPr>
          <w:p w14:paraId="63F1F45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установчого документа (назва,</w:t>
            </w:r>
          </w:p>
        </w:tc>
      </w:tr>
      <w:tr w:rsidR="00132873" w:rsidRPr="00132873" w14:paraId="59C6D234" w14:textId="77777777" w:rsidTr="00C867F0">
        <w:tc>
          <w:tcPr>
            <w:tcW w:w="4928" w:type="dxa"/>
            <w:shd w:val="clear" w:color="auto" w:fill="auto"/>
          </w:tcPr>
          <w:p w14:paraId="5264B66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19" w:type="dxa"/>
            <w:shd w:val="clear" w:color="auto" w:fill="auto"/>
          </w:tcPr>
          <w:p w14:paraId="7CB57E9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і коли затверджений),</w:t>
            </w:r>
          </w:p>
        </w:tc>
      </w:tr>
      <w:tr w:rsidR="00132873" w:rsidRPr="00132873" w14:paraId="177C62BE" w14:textId="77777777" w:rsidTr="00C867F0">
        <w:tc>
          <w:tcPr>
            <w:tcW w:w="4928" w:type="dxa"/>
            <w:shd w:val="clear" w:color="auto" w:fill="auto"/>
          </w:tcPr>
          <w:p w14:paraId="3B7B0343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19" w:type="dxa"/>
            <w:shd w:val="clear" w:color="auto" w:fill="auto"/>
          </w:tcPr>
          <w:p w14:paraId="7938EA2B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 про державну</w:t>
            </w:r>
          </w:p>
        </w:tc>
      </w:tr>
      <w:tr w:rsidR="00132873" w:rsidRPr="00132873" w14:paraId="5F505261" w14:textId="77777777" w:rsidTr="00C867F0">
        <w:tc>
          <w:tcPr>
            <w:tcW w:w="4928" w:type="dxa"/>
            <w:shd w:val="clear" w:color="auto" w:fill="auto"/>
          </w:tcPr>
          <w:p w14:paraId="19E4D4E3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AC7D557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реєстрацію та банківські реквізити)</w:t>
            </w:r>
          </w:p>
        </w:tc>
      </w:tr>
      <w:tr w:rsidR="00132873" w:rsidRPr="00132873" w14:paraId="7DE6516E" w14:textId="77777777" w:rsidTr="00C867F0">
        <w:tc>
          <w:tcPr>
            <w:tcW w:w="4928" w:type="dxa"/>
            <w:shd w:val="clear" w:color="auto" w:fill="auto"/>
          </w:tcPr>
          <w:p w14:paraId="2775431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89C43E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873" w:rsidRPr="00132873" w14:paraId="380F43D8" w14:textId="77777777" w:rsidTr="00C867F0">
        <w:tc>
          <w:tcPr>
            <w:tcW w:w="4928" w:type="dxa"/>
            <w:shd w:val="clear" w:color="auto" w:fill="auto"/>
          </w:tcPr>
          <w:p w14:paraId="07CED89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87EA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місцезнаходження органу влади</w:t>
            </w:r>
          </w:p>
        </w:tc>
        <w:tc>
          <w:tcPr>
            <w:tcW w:w="4819" w:type="dxa"/>
            <w:shd w:val="clear" w:color="auto" w:fill="auto"/>
          </w:tcPr>
          <w:p w14:paraId="4EFFF6C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AA3064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</w:tc>
      </w:tr>
      <w:tr w:rsidR="00132873" w:rsidRPr="00132873" w14:paraId="507E7C27" w14:textId="77777777" w:rsidTr="00C867F0">
        <w:tc>
          <w:tcPr>
            <w:tcW w:w="4928" w:type="dxa"/>
            <w:shd w:val="clear" w:color="auto" w:fill="auto"/>
          </w:tcPr>
          <w:p w14:paraId="3CAA954D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  <w:tc>
          <w:tcPr>
            <w:tcW w:w="4819" w:type="dxa"/>
            <w:shd w:val="clear" w:color="auto" w:fill="auto"/>
          </w:tcPr>
          <w:p w14:paraId="772E9106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</w:tr>
      <w:tr w:rsidR="00132873" w:rsidRPr="00132873" w14:paraId="4D6DF78C" w14:textId="77777777" w:rsidTr="00C867F0">
        <w:tc>
          <w:tcPr>
            <w:tcW w:w="4928" w:type="dxa"/>
            <w:shd w:val="clear" w:color="auto" w:fill="auto"/>
          </w:tcPr>
          <w:p w14:paraId="1F6DD07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  <w:tc>
          <w:tcPr>
            <w:tcW w:w="4819" w:type="dxa"/>
            <w:shd w:val="clear" w:color="auto" w:fill="auto"/>
          </w:tcPr>
          <w:p w14:paraId="52E24495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</w:tr>
      <w:tr w:rsidR="00132873" w:rsidRPr="00132873" w14:paraId="7CE6DC6F" w14:textId="77777777" w:rsidTr="00C867F0">
        <w:tc>
          <w:tcPr>
            <w:tcW w:w="4928" w:type="dxa"/>
            <w:shd w:val="clear" w:color="auto" w:fill="auto"/>
          </w:tcPr>
          <w:p w14:paraId="0EBE9386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будинку)</w:t>
            </w:r>
          </w:p>
        </w:tc>
        <w:tc>
          <w:tcPr>
            <w:tcW w:w="4819" w:type="dxa"/>
            <w:shd w:val="clear" w:color="auto" w:fill="auto"/>
          </w:tcPr>
          <w:p w14:paraId="402E311B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 та квартири)</w:t>
            </w:r>
          </w:p>
          <w:p w14:paraId="471E9FD7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873" w:rsidRPr="00132873" w14:paraId="42578858" w14:textId="77777777" w:rsidTr="00C867F0">
        <w:tc>
          <w:tcPr>
            <w:tcW w:w="4928" w:type="dxa"/>
            <w:shd w:val="clear" w:color="auto" w:fill="auto"/>
          </w:tcPr>
          <w:p w14:paraId="3FA38CA7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057C61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номер ________________</w:t>
            </w:r>
          </w:p>
        </w:tc>
      </w:tr>
      <w:tr w:rsidR="00132873" w:rsidRPr="00132873" w14:paraId="2751D064" w14:textId="77777777" w:rsidTr="00C867F0">
        <w:tc>
          <w:tcPr>
            <w:tcW w:w="4928" w:type="dxa"/>
            <w:shd w:val="clear" w:color="auto" w:fill="auto"/>
          </w:tcPr>
          <w:p w14:paraId="33167AF4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077A27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(фізичної особи)</w:t>
            </w:r>
          </w:p>
          <w:p w14:paraId="08A1193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873" w:rsidRPr="00132873" w14:paraId="0DD59490" w14:textId="77777777" w:rsidTr="00C867F0">
        <w:tc>
          <w:tcPr>
            <w:tcW w:w="4928" w:type="dxa"/>
            <w:shd w:val="clear" w:color="auto" w:fill="auto"/>
          </w:tcPr>
          <w:p w14:paraId="08B45726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97FFB3A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___________________</w:t>
            </w:r>
          </w:p>
        </w:tc>
      </w:tr>
      <w:tr w:rsidR="00132873" w:rsidRPr="00132873" w14:paraId="0F88B81D" w14:textId="77777777" w:rsidTr="00C867F0">
        <w:tc>
          <w:tcPr>
            <w:tcW w:w="4928" w:type="dxa"/>
            <w:shd w:val="clear" w:color="auto" w:fill="auto"/>
          </w:tcPr>
          <w:p w14:paraId="55B101C9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29E5753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(юридичної особи)</w:t>
            </w:r>
          </w:p>
        </w:tc>
      </w:tr>
      <w:tr w:rsidR="00132873" w:rsidRPr="00132873" w14:paraId="0E128279" w14:textId="77777777" w:rsidTr="00C867F0">
        <w:tc>
          <w:tcPr>
            <w:tcW w:w="9747" w:type="dxa"/>
            <w:gridSpan w:val="2"/>
            <w:shd w:val="clear" w:color="auto" w:fill="auto"/>
          </w:tcPr>
          <w:p w14:paraId="0B0BE36B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2030CC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Підписи сторін</w:t>
            </w:r>
          </w:p>
          <w:p w14:paraId="07FCF368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873" w:rsidRPr="00132873" w14:paraId="3CC9F7A8" w14:textId="77777777" w:rsidTr="00C867F0">
        <w:tc>
          <w:tcPr>
            <w:tcW w:w="4928" w:type="dxa"/>
            <w:shd w:val="clear" w:color="auto" w:fill="auto"/>
          </w:tcPr>
          <w:p w14:paraId="77241D71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Орендодавець</w:t>
            </w:r>
          </w:p>
        </w:tc>
        <w:tc>
          <w:tcPr>
            <w:tcW w:w="4819" w:type="dxa"/>
            <w:shd w:val="clear" w:color="auto" w:fill="auto"/>
          </w:tcPr>
          <w:p w14:paraId="3F8A6ED0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</w:t>
            </w:r>
          </w:p>
        </w:tc>
      </w:tr>
      <w:tr w:rsidR="00132873" w:rsidRPr="00132873" w14:paraId="3784F279" w14:textId="77777777" w:rsidTr="00C867F0">
        <w:tc>
          <w:tcPr>
            <w:tcW w:w="4928" w:type="dxa"/>
            <w:shd w:val="clear" w:color="auto" w:fill="auto"/>
          </w:tcPr>
          <w:p w14:paraId="2B2EB68F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4819" w:type="dxa"/>
            <w:shd w:val="clear" w:color="auto" w:fill="auto"/>
          </w:tcPr>
          <w:p w14:paraId="3A1E4D36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132873" w:rsidRPr="00132873" w14:paraId="3486E6B4" w14:textId="77777777" w:rsidTr="00C867F0">
        <w:tc>
          <w:tcPr>
            <w:tcW w:w="4928" w:type="dxa"/>
            <w:shd w:val="clear" w:color="auto" w:fill="auto"/>
          </w:tcPr>
          <w:p w14:paraId="0256EE58" w14:textId="77777777" w:rsidR="00132873" w:rsidRP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кваліфікований електронний підпис</w:t>
            </w:r>
            <w:r w:rsidRPr="0013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5C024609" w14:textId="207C694D" w:rsid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2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(кваліфікований електронний підпис)</w:t>
            </w:r>
          </w:p>
          <w:p w14:paraId="5FE0794D" w14:textId="792D8DB0" w:rsidR="00132873" w:rsidRDefault="00132873" w:rsidP="00132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320496" w14:textId="07E6C364" w:rsidR="00132873" w:rsidRDefault="00132873" w:rsidP="005E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45BD95" w14:textId="60295DCA" w:rsidR="00132873" w:rsidRPr="005E7CA9" w:rsidRDefault="00132873" w:rsidP="005E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Додаток 2. </w:t>
            </w:r>
          </w:p>
        </w:tc>
      </w:tr>
    </w:tbl>
    <w:p w14:paraId="42568BB6" w14:textId="77777777" w:rsidR="00132873" w:rsidRPr="008D1532" w:rsidRDefault="00132873" w:rsidP="005E7C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EE07F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Примірний договір оренди земельних ділянок</w:t>
      </w:r>
    </w:p>
    <w:p w14:paraId="6CB4040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сільськогосподарського призначення державної та комунальної власності, які передаються в оренду для ведення товарного сільськогосподарського виробництва їх постійними землекористувачами та емфітевтами в умовах воєнного стану</w:t>
      </w:r>
    </w:p>
    <w:p w14:paraId="510AE84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D583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(Цей примірний договір підготовлений відповідно до Закону України "Про оренду землі", постанови Кабінету Міністрів України від 3 березня 2004 р. № 220 «Про затвердження Типового договору оренди землі» з урахуванням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стану».)</w:t>
      </w:r>
    </w:p>
    <w:p w14:paraId="25AEE65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C76AB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________________ 20__ р.</w:t>
      </w:r>
    </w:p>
    <w:p w14:paraId="1A553FB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(дата укладення)</w:t>
      </w:r>
    </w:p>
    <w:p w14:paraId="537A8F3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5509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Орендодавець (уповноважена ним особа) ____________________________________________</w:t>
      </w:r>
    </w:p>
    <w:p w14:paraId="5581138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_________________________________________________________________, з одного боку, </w:t>
      </w:r>
    </w:p>
    <w:p w14:paraId="53D82DF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(прізвище, ім’я, по-батькові фізичної особи, найменування юридичної особи, якій земельна </w:t>
      </w:r>
    </w:p>
    <w:p w14:paraId="27682E7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________________________________________________________________________________________________ </w:t>
      </w:r>
    </w:p>
    <w:p w14:paraId="62CBDEA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ділянка (земельні ділянки) належить (належать) на праві постійного користування або праві емфітевзису)</w:t>
      </w:r>
    </w:p>
    <w:p w14:paraId="422A835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та орендар _______________________________________________________________________</w:t>
      </w:r>
    </w:p>
    <w:p w14:paraId="73FC868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(прізвище, ім'я та по батькові фізичної особи – голови сімейного фермерського господарства,</w:t>
      </w:r>
    </w:p>
    <w:p w14:paraId="39C2BE0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F01785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найменування юридичної особи – сільськогосподарського товаровиробника)</w:t>
      </w:r>
    </w:p>
    <w:p w14:paraId="7672CBB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______________________________________________________________________, з другого, </w:t>
      </w:r>
    </w:p>
    <w:p w14:paraId="2CFD2BB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3641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уклали цей договір про нижченаведене:</w:t>
      </w:r>
    </w:p>
    <w:p w14:paraId="56A3F1A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A034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договору</w:t>
      </w:r>
    </w:p>
    <w:p w14:paraId="65DBDD48" w14:textId="77777777" w:rsidR="00AD7C7C" w:rsidRPr="00AD7C7C" w:rsidRDefault="00AD7C7C" w:rsidP="00AD7C7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Орендодавець надає, а орендар приймає у строкове платне користування земельну ділянку (земельні ділянки) для ведення товарного сільськогосподарського виробництва з кадастровим номером, кадастровими номерами (за наявності),</w:t>
      </w:r>
    </w:p>
    <w:p w14:paraId="3EC4F8FC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яка розташована (які розташовані) __________________________________________________.</w:t>
      </w:r>
    </w:p>
    <w:p w14:paraId="2590AF9E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sz w:val="20"/>
          <w:szCs w:val="20"/>
        </w:rPr>
        <w:t>(місцезнаходження)</w:t>
      </w:r>
    </w:p>
    <w:p w14:paraId="3AAE129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C350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Об'єкт оренди</w:t>
      </w:r>
    </w:p>
    <w:p w14:paraId="465AFEE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F2721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оренду передається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(передаються)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земельна ділянка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загальною площею _______________________________________________________________________,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(гектарів)</w:t>
      </w:r>
    </w:p>
    <w:p w14:paraId="0F1075D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тому числі _____________________________________________________________________ </w:t>
      </w:r>
    </w:p>
    <w:p w14:paraId="0586630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(площа та якісні характеристики </w:t>
      </w:r>
    </w:p>
    <w:p w14:paraId="0F91987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земель, зокрема меліорованих,</w:t>
      </w:r>
    </w:p>
    <w:p w14:paraId="5F92414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за їх складом та видами угідь - рілля,</w:t>
      </w:r>
    </w:p>
    <w:p w14:paraId="08DE2D6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сіножаті, пасовища, багаторічні насадження тощо)</w:t>
      </w:r>
    </w:p>
    <w:p w14:paraId="4E80E3F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B9375D7" w14:textId="77777777" w:rsid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56ECF" w14:textId="2A5A76FC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Земельна ділянка (земельні ділянки), яка передається (передаються) в оренду, належить (належать) орендодавцеві на праві постійного користування або праві емфітевзису:</w:t>
      </w:r>
    </w:p>
    <w:p w14:paraId="7E48B8B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6E3233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(непотрібне закреслити, далі зазначається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документу, який підтверджує наявність у особи відповідного </w:t>
      </w:r>
    </w:p>
    <w:p w14:paraId="12C9D90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498C82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права: для постійних землекористувачів – державний акт на право постійного користування землею, з </w:t>
      </w:r>
    </w:p>
    <w:p w14:paraId="5443406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309BCA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зазначенням органу, який його видав, дати видачі та дати реєстрації, а для емфітевтів – договір про </w:t>
      </w:r>
    </w:p>
    <w:p w14:paraId="17963BD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982684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встановлення емфітевзису з зазначенням власника земельної ділянки (земельних ділянок), дати укладення </w:t>
      </w:r>
    </w:p>
    <w:p w14:paraId="1AE7E02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C8E5EE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договору емфітевзису, строку його дії.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DC9D7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9293C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B610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 земельній ділянці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(земельних ділянках)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розміщені об'єкти нерухомого майна ________________________________________________________________________________</w:t>
      </w:r>
    </w:p>
    <w:p w14:paraId="4106246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будинків, будівель, споруд та інших об'єктів – за наявності)</w:t>
      </w:r>
    </w:p>
    <w:p w14:paraId="23B0767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3BD794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6E2DF5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________________________________________________, а також інші об'єкти інфраструктури</w:t>
      </w:r>
    </w:p>
    <w:p w14:paraId="589F66D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лінійних споруд, інших об'єктів інфраструктури, у тому числі доріг,</w:t>
      </w:r>
    </w:p>
    <w:p w14:paraId="763A576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майданчиків з твердим покриттям, меліоративних систем тощо – за наявності)</w:t>
      </w:r>
    </w:p>
    <w:p w14:paraId="37389EF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237C77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0EB261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1641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Земельна ділянка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(передаються)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оренду разом з ____</w:t>
      </w:r>
    </w:p>
    <w:p w14:paraId="1409025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(перелік, характеристика і стан будинків, будівель, споруд та інших</w:t>
      </w:r>
    </w:p>
    <w:p w14:paraId="38AAEBC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об'єктів – за наявності)</w:t>
      </w:r>
    </w:p>
    <w:p w14:paraId="102482B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79A9E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6. Земельна ділянка (земельні ділянки), яка передається (які передаються) в оренду, має (мають) такі недоліки, що можуть перешкоджати її (їх) ефективному використанню: ________________________________________________________________________________</w:t>
      </w:r>
    </w:p>
    <w:p w14:paraId="15B38E12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45E06E2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________________________________________________________________________________.</w:t>
      </w:r>
    </w:p>
    <w:p w14:paraId="463AC45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C5A2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7. Інші особливості об'єкта оренди, які можуть вплинути на орендні відносини* ________________________________________________________________________________</w:t>
      </w:r>
    </w:p>
    <w:p w14:paraId="3E6BB51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50EA67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E151A2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98BB0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Строк дії договору</w:t>
      </w:r>
    </w:p>
    <w:p w14:paraId="004C079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BCB9F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8. Договір укладено на ________________________________ місяців.</w:t>
      </w:r>
    </w:p>
    <w:p w14:paraId="484F939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(зазначити строк, але не більше 12 місяців)</w:t>
      </w:r>
    </w:p>
    <w:p w14:paraId="2FDCECD5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закінчення строку дії договору орендар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 xml:space="preserve">не має права на поновлення договору оренди землі, а також на укладення договору оренди землі на новий строк з використанням переважного права орендаря. </w:t>
      </w:r>
    </w:p>
    <w:p w14:paraId="497661F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968F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Орендна плата</w:t>
      </w:r>
    </w:p>
    <w:p w14:paraId="615BDD6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4ADD25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 xml:space="preserve">9. Орендна плата вноситься орендарем у грошовій формі та розмірі </w:t>
      </w:r>
    </w:p>
    <w:p w14:paraId="7F12848B" w14:textId="77777777" w:rsidR="00AD7C7C" w:rsidRPr="00AD7C7C" w:rsidRDefault="00AD7C7C" w:rsidP="00AD7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sz w:val="20"/>
          <w:szCs w:val="20"/>
        </w:rPr>
        <w:t>(розмір орендної плати не може перевищувати 8 відсотків (тобто може бути меншим, але не може бути ______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sz w:val="20"/>
          <w:szCs w:val="20"/>
        </w:rPr>
        <w:t>більшим) нормативної грошової оцінки земельної ділянки, що визначається від середньої нормативної грошової оцінки одиниці площі ріллі по області)</w:t>
      </w:r>
    </w:p>
    <w:p w14:paraId="0473B9D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E266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Орендна плата вноситься у строк відповідно до Податкового кодексу України, якщо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сторони не домовляться про інший строк внесення орендної плати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20341F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560D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Протягом строку дії договору оренди розмір орендної плати не переглядається.</w:t>
      </w:r>
    </w:p>
    <w:p w14:paraId="7360EAF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234E9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використання земельної ділянки </w:t>
      </w:r>
      <w:r w:rsidRPr="00AD7C7C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2D8BB62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6C25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Земельна ділянка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в оренду для 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(мета використання – вирощування сільськогосподарських культур, сінокосіння, випасання худоби)</w:t>
      </w:r>
    </w:p>
    <w:p w14:paraId="40EA5FD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BABF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Цільове призначення земельної ділянки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 xml:space="preserve">(земельних ділянок)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 ведення товарного сільськогосподарського виробництва або фермерського господарства.</w:t>
      </w:r>
    </w:p>
    <w:p w14:paraId="0FB051E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A42256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(потрібне зазначити)</w:t>
      </w:r>
    </w:p>
    <w:p w14:paraId="56A1427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EF67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Протягом дії договору оренди орендар не має права на: </w:t>
      </w:r>
    </w:p>
    <w:p w14:paraId="38C11D8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передачу земельної ділянки в суборенду;</w:t>
      </w:r>
    </w:p>
    <w:p w14:paraId="63967AA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б) встановлення земельного сервітуту;</w:t>
      </w:r>
    </w:p>
    <w:p w14:paraId="1EECB58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в) зміну угідь земельної ділянки;</w:t>
      </w:r>
    </w:p>
    <w:p w14:paraId="79FDF4B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г) будівництво на земельній ділянці об’єктів нерухомого майна (будівель, споруд);</w:t>
      </w:r>
    </w:p>
    <w:p w14:paraId="1EA1A1B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д) закладення на земельній ділянці багаторічних насаджень;</w:t>
      </w:r>
    </w:p>
    <w:p w14:paraId="39C5BAE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е) відчуження, передачу в заставу (іпотеку) права користування земельною ділянкою;</w:t>
      </w:r>
    </w:p>
    <w:p w14:paraId="71A100F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є) поділ земельної ділянки, об’єднання її з іншою земельною ділянкою;</w:t>
      </w:r>
    </w:p>
    <w:p w14:paraId="48AE1E8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ж) використання для власних потреб наявних на земельній ділянці загальнопоширених корисних копалин, торфу, лісу, водних об'єктів, а також інших корисних властивостей землі;</w:t>
      </w:r>
    </w:p>
    <w:p w14:paraId="5AD5059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з) зміну цільового призначення земельної ділянки.</w:t>
      </w:r>
    </w:p>
    <w:p w14:paraId="3943693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Крім того, орендар не має переважне право на купівлю орендованої земельної ділянки у разі її продажу.</w:t>
      </w:r>
    </w:p>
    <w:p w14:paraId="6A27244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7FA2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повернення земельної ділянки </w:t>
      </w:r>
      <w:r w:rsidRPr="00AD7C7C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1934B11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B849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Після припинення дії договору орендар повертає орендодавцеві земельну ділянку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стані, не гіршому порівняно з тим, у якому він одержав її в оренду, крім випадків погіршення земельної ділянки у результаті воєнних дій.</w:t>
      </w:r>
    </w:p>
    <w:p w14:paraId="3E9B8E7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Орендодавець у разі погіршення корисних властивостей орендованої земельної ділянки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(орендованих земельних ділянок)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, пов'язаних із зміною її стану, має право на відшкодування збитків у розмірі, визначеному сторонами, крім випадків погіршення корисних властивостей орендованої земельної ділянки у результаті воєнних дій. Якщо сторонами не досягнуто згоди про розмір відшкодування збитків, спір розв'язується у судовому порядку.</w:t>
      </w:r>
    </w:p>
    <w:p w14:paraId="70B6639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використання за цільовим призначенням стан (крім випадків погіршення корисних властивостей орендованої земельної ділянки або приведення її (їх) у непридатний для використання за цільовим призначенням у результаті воєнних дій)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 квітня 1993 р. № 284 (ЗП України, 1993 р., № 10, ст. 193).</w:t>
      </w:r>
    </w:p>
    <w:p w14:paraId="2017A6A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16.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14:paraId="4661D00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Збитками вважаються:</w:t>
      </w:r>
    </w:p>
    <w:p w14:paraId="31776C1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4D79D73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доходи, які орендар міг би реально отримати в разі належного виконання орендодавцем умов договору.</w:t>
      </w:r>
    </w:p>
    <w:p w14:paraId="5642294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17. Розмір фактичних витрат орендаря визначається на підставі документально підтверджених даних.</w:t>
      </w:r>
    </w:p>
    <w:p w14:paraId="4337646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2F5A5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Обмеження (обтяження) щодо використання</w:t>
      </w:r>
    </w:p>
    <w:p w14:paraId="55667FF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земельної ділянки </w:t>
      </w:r>
      <w:r w:rsidRPr="00AD7C7C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5847724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8084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На  орендовану   земельну   ділянку 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(орендовані 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встановлено   (не    встановлено)</w:t>
      </w:r>
    </w:p>
    <w:p w14:paraId="11634B2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------------------------------------------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(непотрібне закреслити)</w:t>
      </w:r>
    </w:p>
    <w:p w14:paraId="29465D6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обмеження (обтяження) та інші права третіх осіб</w:t>
      </w:r>
    </w:p>
    <w:p w14:paraId="0B79EA2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(підстави встановлення обмежень (обтяжень)</w:t>
      </w:r>
    </w:p>
    <w:p w14:paraId="5F1964D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C3E513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D8A6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Передача в оренду земельної ділянки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(земельних ділянок)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є підставою для припинення або зміни обмежень (обтяжень) та інших прав третіх осіб на цю ділянку.</w:t>
      </w:r>
    </w:p>
    <w:p w14:paraId="5B73AE3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F0610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747F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Інші права та обов'язки сторін*</w:t>
      </w:r>
    </w:p>
    <w:p w14:paraId="4F1FF93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9695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20. Права орендодавця:_______________________________________________________</w:t>
      </w:r>
    </w:p>
    <w:p w14:paraId="363AC95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84B7BF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2E0107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8E3AB1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127B51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A6F6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5770593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* Визначаються відповідно до Закону України "Про оренду землі" з урахуванням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</w:t>
      </w:r>
    </w:p>
    <w:p w14:paraId="0C1AB56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ADC28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21. Обов'язки орендодавця:___________________________________________________</w:t>
      </w:r>
    </w:p>
    <w:p w14:paraId="600D736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F117B6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CB80CB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BCC8A5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0E41ED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</w:t>
      </w:r>
    </w:p>
    <w:p w14:paraId="1A802C3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22E365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69B9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22. Права орендаря:__________________________________________________________</w:t>
      </w:r>
    </w:p>
    <w:p w14:paraId="06EAD0D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95B50D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F38BBB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E86E70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85AA9B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92D190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36E9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23. Обов’язки орендаря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</w:t>
      </w:r>
    </w:p>
    <w:p w14:paraId="35722FAF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89C1867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761115F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1E416FF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652F1EE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7180144" w14:textId="77777777" w:rsidR="00AD7C7C" w:rsidRPr="00AD7C7C" w:rsidRDefault="00AD7C7C" w:rsidP="00AD7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_______________________________________________________________________________.</w:t>
      </w:r>
    </w:p>
    <w:p w14:paraId="4EF57B5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Ризик випадкового знищення або пошкодження </w:t>
      </w: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об'єкта оренди чи його частини</w:t>
      </w:r>
    </w:p>
    <w:p w14:paraId="3A88EF0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46AB2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24. Ризик випадкового знищення або пошкодження об'єкта оренди чи його частини несе орендодавець.</w:t>
      </w:r>
    </w:p>
    <w:p w14:paraId="5C208ED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4DD9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Страхування об'єкта оренди</w:t>
      </w:r>
    </w:p>
    <w:p w14:paraId="0385E3F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883D9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Згідно з цим договором  об'єкт  оренди  не підлягає  страхуванню  на  весь </w:t>
      </w:r>
    </w:p>
    <w:p w14:paraId="7FAFE48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період дії цього договору.</w:t>
      </w:r>
    </w:p>
    <w:p w14:paraId="19DE2579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504921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25D56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Зміна умов договору і припинення його дії</w:t>
      </w:r>
    </w:p>
    <w:p w14:paraId="5C93B13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35AE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26. Зміна умов договору здійснюється у електронній формі за взаємною згодою сторін.</w:t>
      </w:r>
    </w:p>
    <w:p w14:paraId="00C2754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920B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недосягнення згоди щодо зміни умов договору спір розв'язується у судовому порядку.</w:t>
      </w:r>
    </w:p>
    <w:p w14:paraId="42081D9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63EF6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27. Дія договору припиняється у разі:</w:t>
      </w:r>
    </w:p>
    <w:p w14:paraId="30E3986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9C54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 строку, на який його було укладено;</w:t>
      </w:r>
    </w:p>
    <w:p w14:paraId="5CF1772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3F405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вилучення земельної ділянки на підставі рішення військового командування або військової адміністрації;</w:t>
      </w:r>
    </w:p>
    <w:p w14:paraId="19654527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A9AC5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ліквідації юридичної особи-орендаря.</w:t>
      </w:r>
    </w:p>
    <w:p w14:paraId="60B05AD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A042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28. Розірвання  договору   оренди   землі   в   односторонньому   порядку    допускається (не допускається).</w:t>
      </w:r>
    </w:p>
    <w:p w14:paraId="779E5DC0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AD7C7C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(непотрібне закреслити)</w:t>
      </w:r>
    </w:p>
    <w:p w14:paraId="117F8C2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19D3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Умовою розірвання договору в односторонньому порядку є втрата орендарем можливості використання земельної ділянки в результаті воєнних дій. </w:t>
      </w:r>
    </w:p>
    <w:p w14:paraId="3B6A603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FAE2A4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Перехід права власності на орендовану земельну ділянку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 xml:space="preserve">(орендовані земельні ділянки) 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  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другої   особи,   а   також  реорганізація  юридичної   особи-орендаря не  є </w:t>
      </w:r>
    </w:p>
    <w:p w14:paraId="05D5AFA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підставою для зміни умов або розірвання договору.</w:t>
      </w:r>
    </w:p>
    <w:p w14:paraId="71C08018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FE2D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на орендовану земельну ділянку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(орендовані 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разі смерті фізичної особи - орендаря, засудження або обмеження її дієздатності за  рішенням  суду  переходить  до спадкоємців або інших осіб, які використовують цю земельну ділянку </w:t>
      </w:r>
      <w:r w:rsidRPr="00AD7C7C">
        <w:rPr>
          <w:rFonts w:ascii="Times New Roman" w:eastAsia="Times New Roman" w:hAnsi="Times New Roman" w:cs="Times New Roman"/>
          <w:sz w:val="24"/>
          <w:szCs w:val="24"/>
        </w:rPr>
        <w:t>(ці земельні ділянки)</w:t>
      </w: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разом з орендарем.</w:t>
      </w:r>
    </w:p>
    <w:p w14:paraId="5169B5BA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D6EF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Відповідальність сторін за невиконання або </w:t>
      </w: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неналежне виконання договору</w:t>
      </w:r>
    </w:p>
    <w:p w14:paraId="04461F12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2B143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30. За невиконання або неналежне виконання договору сторони несуть відповідальність відповідно до закону та цього договору.</w:t>
      </w:r>
    </w:p>
    <w:p w14:paraId="7AF701E5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0B4F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color w:val="000000"/>
          <w:sz w:val="24"/>
          <w:szCs w:val="24"/>
        </w:rPr>
        <w:t>31. Сторона, яка порушила зобов'язання, звільняється від відповідальності, якщо вона доведе, що це порушення сталося не з її вини, зокрема, у результаті воєнних дій.</w:t>
      </w:r>
    </w:p>
    <w:p w14:paraId="28FC1F0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0517F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Прикінцеві положення</w:t>
      </w:r>
    </w:p>
    <w:p w14:paraId="1D83672E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A14DE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 xml:space="preserve">32. Цей договір та зміни до нього набирають чинності з моменту його підписання сторонами кваліфікованими електронними підписами та державної реєстрації у Книзі реєстрації землеволодінь і землекористувань в умовах воєнного стану. </w:t>
      </w:r>
    </w:p>
    <w:p w14:paraId="649F7B96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14:paraId="55551BC2" w14:textId="77777777" w:rsidR="00AD7C7C" w:rsidRPr="00AD7C7C" w:rsidRDefault="00AD7C7C" w:rsidP="00AD7C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6BB64" w14:textId="77777777" w:rsidR="00AD7C7C" w:rsidRPr="00AD7C7C" w:rsidRDefault="00AD7C7C" w:rsidP="00AD7C7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FC3F8" w14:textId="77777777" w:rsidR="00AD7C7C" w:rsidRPr="00AD7C7C" w:rsidRDefault="00AD7C7C" w:rsidP="00AD7C7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7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Реквізити сторін</w:t>
      </w:r>
    </w:p>
    <w:p w14:paraId="59ADD65C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AD7C7C" w:rsidRPr="00AD7C7C" w14:paraId="476B1DE6" w14:textId="77777777" w:rsidTr="00C867F0">
        <w:tc>
          <w:tcPr>
            <w:tcW w:w="4928" w:type="dxa"/>
            <w:shd w:val="clear" w:color="auto" w:fill="auto"/>
          </w:tcPr>
          <w:p w14:paraId="7D057C62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Орендодавець</w:t>
            </w:r>
          </w:p>
        </w:tc>
        <w:tc>
          <w:tcPr>
            <w:tcW w:w="4819" w:type="dxa"/>
            <w:shd w:val="clear" w:color="auto" w:fill="auto"/>
          </w:tcPr>
          <w:p w14:paraId="5681AA32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</w:t>
            </w:r>
          </w:p>
        </w:tc>
      </w:tr>
      <w:tr w:rsidR="00AD7C7C" w:rsidRPr="00AD7C7C" w14:paraId="0DE8D03E" w14:textId="77777777" w:rsidTr="00C867F0">
        <w:tc>
          <w:tcPr>
            <w:tcW w:w="4928" w:type="dxa"/>
            <w:shd w:val="clear" w:color="auto" w:fill="auto"/>
          </w:tcPr>
          <w:p w14:paraId="7366E34F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 та по батькові</w:t>
            </w:r>
          </w:p>
        </w:tc>
        <w:tc>
          <w:tcPr>
            <w:tcW w:w="4819" w:type="dxa"/>
            <w:shd w:val="clear" w:color="auto" w:fill="auto"/>
          </w:tcPr>
          <w:p w14:paraId="4D2B36F9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 та по батькові</w:t>
            </w:r>
          </w:p>
        </w:tc>
      </w:tr>
      <w:tr w:rsidR="00AD7C7C" w:rsidRPr="00AD7C7C" w14:paraId="7C71BA93" w14:textId="77777777" w:rsidTr="00C867F0">
        <w:tc>
          <w:tcPr>
            <w:tcW w:w="4928" w:type="dxa"/>
            <w:shd w:val="clear" w:color="auto" w:fill="auto"/>
          </w:tcPr>
          <w:p w14:paraId="37898F9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фізичної особи, паспортні дані</w:t>
            </w:r>
          </w:p>
        </w:tc>
        <w:tc>
          <w:tcPr>
            <w:tcW w:w="4819" w:type="dxa"/>
            <w:shd w:val="clear" w:color="auto" w:fill="auto"/>
          </w:tcPr>
          <w:p w14:paraId="3355C4F5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фізичної особи – голови сімейного фермерського </w:t>
            </w:r>
          </w:p>
        </w:tc>
      </w:tr>
      <w:tr w:rsidR="00AD7C7C" w:rsidRPr="00AD7C7C" w14:paraId="4062C7E9" w14:textId="77777777" w:rsidTr="00C867F0">
        <w:tc>
          <w:tcPr>
            <w:tcW w:w="4928" w:type="dxa"/>
            <w:shd w:val="clear" w:color="auto" w:fill="auto"/>
          </w:tcPr>
          <w:p w14:paraId="320F95DC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(серія, номер, ким і коли</w:t>
            </w:r>
          </w:p>
        </w:tc>
        <w:tc>
          <w:tcPr>
            <w:tcW w:w="4819" w:type="dxa"/>
            <w:shd w:val="clear" w:color="auto" w:fill="auto"/>
          </w:tcPr>
          <w:p w14:paraId="1AF4E786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господарства, паспортні дані (серія, номер, ким і </w:t>
            </w:r>
          </w:p>
        </w:tc>
      </w:tr>
      <w:tr w:rsidR="00AD7C7C" w:rsidRPr="00AD7C7C" w14:paraId="4F9CC38C" w14:textId="77777777" w:rsidTr="00C867F0">
        <w:tc>
          <w:tcPr>
            <w:tcW w:w="4928" w:type="dxa"/>
            <w:shd w:val="clear" w:color="auto" w:fill="auto"/>
          </w:tcPr>
          <w:p w14:paraId="289C1362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виданий), найменування юридичної</w:t>
            </w:r>
          </w:p>
        </w:tc>
        <w:tc>
          <w:tcPr>
            <w:tcW w:w="4819" w:type="dxa"/>
            <w:shd w:val="clear" w:color="auto" w:fill="auto"/>
          </w:tcPr>
          <w:p w14:paraId="06A052FF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 виданий), найменування юридичної</w:t>
            </w:r>
          </w:p>
        </w:tc>
      </w:tr>
      <w:tr w:rsidR="00AD7C7C" w:rsidRPr="00AD7C7C" w14:paraId="4842F1F0" w14:textId="77777777" w:rsidTr="00C867F0">
        <w:tc>
          <w:tcPr>
            <w:tcW w:w="4928" w:type="dxa"/>
            <w:shd w:val="clear" w:color="auto" w:fill="auto"/>
          </w:tcPr>
          <w:p w14:paraId="4C06B391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особи, що діє на підставі</w:t>
            </w:r>
          </w:p>
        </w:tc>
        <w:tc>
          <w:tcPr>
            <w:tcW w:w="4819" w:type="dxa"/>
            <w:shd w:val="clear" w:color="auto" w:fill="auto"/>
          </w:tcPr>
          <w:p w14:paraId="3823961F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особи, що діє на підставі</w:t>
            </w:r>
          </w:p>
        </w:tc>
      </w:tr>
      <w:tr w:rsidR="00AD7C7C" w:rsidRPr="00AD7C7C" w14:paraId="7E3BCEE4" w14:textId="77777777" w:rsidTr="00C867F0">
        <w:tc>
          <w:tcPr>
            <w:tcW w:w="4928" w:type="dxa"/>
            <w:shd w:val="clear" w:color="auto" w:fill="auto"/>
          </w:tcPr>
          <w:p w14:paraId="4B48536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установчого документа (назва,</w:t>
            </w:r>
          </w:p>
        </w:tc>
        <w:tc>
          <w:tcPr>
            <w:tcW w:w="4819" w:type="dxa"/>
            <w:shd w:val="clear" w:color="auto" w:fill="auto"/>
          </w:tcPr>
          <w:p w14:paraId="30B3D695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установчого документа (назва,</w:t>
            </w:r>
          </w:p>
        </w:tc>
      </w:tr>
      <w:tr w:rsidR="00AD7C7C" w:rsidRPr="00AD7C7C" w14:paraId="3B76C883" w14:textId="77777777" w:rsidTr="00C867F0">
        <w:tc>
          <w:tcPr>
            <w:tcW w:w="4928" w:type="dxa"/>
            <w:shd w:val="clear" w:color="auto" w:fill="auto"/>
          </w:tcPr>
          <w:p w14:paraId="577D0CF1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і коли затверджений),</w:t>
            </w:r>
          </w:p>
        </w:tc>
        <w:tc>
          <w:tcPr>
            <w:tcW w:w="4819" w:type="dxa"/>
            <w:shd w:val="clear" w:color="auto" w:fill="auto"/>
          </w:tcPr>
          <w:p w14:paraId="73666D2A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і коли затверджений),</w:t>
            </w:r>
          </w:p>
        </w:tc>
      </w:tr>
      <w:tr w:rsidR="00AD7C7C" w:rsidRPr="00AD7C7C" w14:paraId="4599DA0E" w14:textId="77777777" w:rsidTr="00C867F0">
        <w:tc>
          <w:tcPr>
            <w:tcW w:w="4928" w:type="dxa"/>
            <w:shd w:val="clear" w:color="auto" w:fill="auto"/>
          </w:tcPr>
          <w:p w14:paraId="56F724ED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 про державну</w:t>
            </w:r>
          </w:p>
        </w:tc>
        <w:tc>
          <w:tcPr>
            <w:tcW w:w="4819" w:type="dxa"/>
            <w:shd w:val="clear" w:color="auto" w:fill="auto"/>
          </w:tcPr>
          <w:p w14:paraId="6250820B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 про державну</w:t>
            </w:r>
          </w:p>
        </w:tc>
      </w:tr>
      <w:tr w:rsidR="00AD7C7C" w:rsidRPr="00AD7C7C" w14:paraId="08EDC3F9" w14:textId="77777777" w:rsidTr="00C867F0">
        <w:tc>
          <w:tcPr>
            <w:tcW w:w="4928" w:type="dxa"/>
            <w:shd w:val="clear" w:color="auto" w:fill="auto"/>
          </w:tcPr>
          <w:p w14:paraId="3A4F20CE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реєстрацію та банківські реквізити)</w:t>
            </w:r>
          </w:p>
        </w:tc>
        <w:tc>
          <w:tcPr>
            <w:tcW w:w="4819" w:type="dxa"/>
            <w:shd w:val="clear" w:color="auto" w:fill="auto"/>
          </w:tcPr>
          <w:p w14:paraId="08AA50E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реєстрацію та банківські реквізити)</w:t>
            </w:r>
          </w:p>
        </w:tc>
      </w:tr>
      <w:tr w:rsidR="00AD7C7C" w:rsidRPr="00AD7C7C" w14:paraId="2FDCD090" w14:textId="77777777" w:rsidTr="00C867F0">
        <w:tc>
          <w:tcPr>
            <w:tcW w:w="4928" w:type="dxa"/>
            <w:shd w:val="clear" w:color="auto" w:fill="auto"/>
          </w:tcPr>
          <w:p w14:paraId="2483E114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25E89E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C7C" w:rsidRPr="00AD7C7C" w14:paraId="00B27675" w14:textId="77777777" w:rsidTr="00C867F0">
        <w:tc>
          <w:tcPr>
            <w:tcW w:w="4928" w:type="dxa"/>
            <w:shd w:val="clear" w:color="auto" w:fill="auto"/>
          </w:tcPr>
          <w:p w14:paraId="4539EAF8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Місце проживання фізичної особи, місцезнаходження юридичної особи</w:t>
            </w:r>
          </w:p>
        </w:tc>
        <w:tc>
          <w:tcPr>
            <w:tcW w:w="4819" w:type="dxa"/>
            <w:shd w:val="clear" w:color="auto" w:fill="auto"/>
          </w:tcPr>
          <w:p w14:paraId="59F810F2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AF007D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</w:tc>
      </w:tr>
      <w:tr w:rsidR="00AD7C7C" w:rsidRPr="00AD7C7C" w14:paraId="167F6DFB" w14:textId="77777777" w:rsidTr="00C867F0">
        <w:tc>
          <w:tcPr>
            <w:tcW w:w="4928" w:type="dxa"/>
            <w:shd w:val="clear" w:color="auto" w:fill="auto"/>
          </w:tcPr>
          <w:p w14:paraId="59771F1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  <w:tc>
          <w:tcPr>
            <w:tcW w:w="4819" w:type="dxa"/>
            <w:shd w:val="clear" w:color="auto" w:fill="auto"/>
          </w:tcPr>
          <w:p w14:paraId="49EFFB10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</w:tr>
      <w:tr w:rsidR="00AD7C7C" w:rsidRPr="00AD7C7C" w14:paraId="3F130B0A" w14:textId="77777777" w:rsidTr="00C867F0">
        <w:tc>
          <w:tcPr>
            <w:tcW w:w="4928" w:type="dxa"/>
            <w:shd w:val="clear" w:color="auto" w:fill="auto"/>
          </w:tcPr>
          <w:p w14:paraId="31AAEF81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  <w:tc>
          <w:tcPr>
            <w:tcW w:w="4819" w:type="dxa"/>
            <w:shd w:val="clear" w:color="auto" w:fill="auto"/>
          </w:tcPr>
          <w:p w14:paraId="05B2FFFC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</w:tr>
      <w:tr w:rsidR="00AD7C7C" w:rsidRPr="00AD7C7C" w14:paraId="747CB5CB" w14:textId="77777777" w:rsidTr="00C867F0">
        <w:tc>
          <w:tcPr>
            <w:tcW w:w="4928" w:type="dxa"/>
            <w:shd w:val="clear" w:color="auto" w:fill="auto"/>
          </w:tcPr>
          <w:p w14:paraId="589B43B7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будинку)</w:t>
            </w:r>
          </w:p>
        </w:tc>
        <w:tc>
          <w:tcPr>
            <w:tcW w:w="4819" w:type="dxa"/>
            <w:shd w:val="clear" w:color="auto" w:fill="auto"/>
          </w:tcPr>
          <w:p w14:paraId="5781AF7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 та квартири)</w:t>
            </w:r>
          </w:p>
          <w:p w14:paraId="2534C52A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C7C" w:rsidRPr="00AD7C7C" w14:paraId="404FD118" w14:textId="77777777" w:rsidTr="00C867F0">
        <w:tc>
          <w:tcPr>
            <w:tcW w:w="4928" w:type="dxa"/>
            <w:shd w:val="clear" w:color="auto" w:fill="auto"/>
          </w:tcPr>
          <w:p w14:paraId="6F572F45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EBD5416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номер ________________</w:t>
            </w:r>
          </w:p>
        </w:tc>
      </w:tr>
      <w:tr w:rsidR="00AD7C7C" w:rsidRPr="00AD7C7C" w14:paraId="238C658B" w14:textId="77777777" w:rsidTr="00C867F0">
        <w:tc>
          <w:tcPr>
            <w:tcW w:w="4928" w:type="dxa"/>
            <w:shd w:val="clear" w:color="auto" w:fill="auto"/>
          </w:tcPr>
          <w:p w14:paraId="51155E5C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номер _________________</w:t>
            </w:r>
          </w:p>
          <w:p w14:paraId="3BD1C4B1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(фізичної особи)</w:t>
            </w:r>
          </w:p>
        </w:tc>
        <w:tc>
          <w:tcPr>
            <w:tcW w:w="4819" w:type="dxa"/>
            <w:shd w:val="clear" w:color="auto" w:fill="auto"/>
          </w:tcPr>
          <w:p w14:paraId="797388E6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(фізичної особи)</w:t>
            </w:r>
          </w:p>
          <w:p w14:paraId="6057CE26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C7C" w:rsidRPr="00AD7C7C" w14:paraId="16B3565F" w14:textId="77777777" w:rsidTr="00C867F0">
        <w:tc>
          <w:tcPr>
            <w:tcW w:w="4928" w:type="dxa"/>
            <w:shd w:val="clear" w:color="auto" w:fill="auto"/>
          </w:tcPr>
          <w:p w14:paraId="5C2041E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19" w:type="dxa"/>
            <w:shd w:val="clear" w:color="auto" w:fill="auto"/>
          </w:tcPr>
          <w:p w14:paraId="5C8C8ABD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___________________</w:t>
            </w:r>
          </w:p>
        </w:tc>
      </w:tr>
      <w:tr w:rsidR="00AD7C7C" w:rsidRPr="00AD7C7C" w14:paraId="6ACEA98A" w14:textId="77777777" w:rsidTr="00C867F0">
        <w:tc>
          <w:tcPr>
            <w:tcW w:w="4928" w:type="dxa"/>
            <w:shd w:val="clear" w:color="auto" w:fill="auto"/>
          </w:tcPr>
          <w:p w14:paraId="79052897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(юридичної особи)</w:t>
            </w:r>
          </w:p>
        </w:tc>
        <w:tc>
          <w:tcPr>
            <w:tcW w:w="4819" w:type="dxa"/>
            <w:shd w:val="clear" w:color="auto" w:fill="auto"/>
          </w:tcPr>
          <w:p w14:paraId="55F31DE4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(юридичної особи)</w:t>
            </w:r>
          </w:p>
        </w:tc>
      </w:tr>
      <w:tr w:rsidR="00AD7C7C" w:rsidRPr="00AD7C7C" w14:paraId="787FE69C" w14:textId="77777777" w:rsidTr="00C867F0">
        <w:tc>
          <w:tcPr>
            <w:tcW w:w="9747" w:type="dxa"/>
            <w:gridSpan w:val="2"/>
            <w:shd w:val="clear" w:color="auto" w:fill="auto"/>
          </w:tcPr>
          <w:p w14:paraId="154AFAB0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C7C" w:rsidRPr="00AD7C7C" w14:paraId="5F1049A8" w14:textId="77777777" w:rsidTr="00C867F0">
        <w:tc>
          <w:tcPr>
            <w:tcW w:w="4928" w:type="dxa"/>
            <w:shd w:val="clear" w:color="auto" w:fill="auto"/>
          </w:tcPr>
          <w:p w14:paraId="5DBEE31C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Орендодавець _____________________________</w:t>
            </w:r>
          </w:p>
        </w:tc>
        <w:tc>
          <w:tcPr>
            <w:tcW w:w="4819" w:type="dxa"/>
            <w:shd w:val="clear" w:color="auto" w:fill="auto"/>
          </w:tcPr>
          <w:p w14:paraId="7F1B8D7F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</w:t>
            </w:r>
          </w:p>
        </w:tc>
      </w:tr>
      <w:tr w:rsidR="00AD7C7C" w:rsidRPr="00AD7C7C" w14:paraId="1DE31497" w14:textId="77777777" w:rsidTr="00C867F0">
        <w:tc>
          <w:tcPr>
            <w:tcW w:w="4928" w:type="dxa"/>
            <w:shd w:val="clear" w:color="auto" w:fill="auto"/>
          </w:tcPr>
          <w:p w14:paraId="0EE68A1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кваліфікований електронний підпис</w:t>
            </w: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3D4BBECA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AD7C7C" w:rsidRPr="00AD7C7C" w14:paraId="46E4DD51" w14:textId="77777777" w:rsidTr="00C867F0">
        <w:tc>
          <w:tcPr>
            <w:tcW w:w="4928" w:type="dxa"/>
            <w:shd w:val="clear" w:color="auto" w:fill="auto"/>
          </w:tcPr>
          <w:p w14:paraId="2B99AA17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11F07E7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(кваліфікований електронний підпис)</w:t>
            </w:r>
          </w:p>
          <w:p w14:paraId="5E7EF0B3" w14:textId="77777777" w:rsidR="00AD7C7C" w:rsidRPr="00AD7C7C" w:rsidRDefault="00AD7C7C" w:rsidP="00AD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0B418B" w14:textId="77777777" w:rsidR="00AD7C7C" w:rsidRPr="00AD7C7C" w:rsidRDefault="00AD7C7C" w:rsidP="00AD7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5BC9A1E2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1A5E32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09FF84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0D85A6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6AAE05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E0816D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0EEF10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6202ED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19DD94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950B7D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6062AA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9C6A6B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5AED48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013EA3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3C28BB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37A740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8CB269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D07E7B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6AB3E0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1B43AF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6C9CC6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7C2554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90FCE8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B0421A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7CE483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DC9D25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A62E3A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8470A2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8C1E6" w14:textId="77777777" w:rsidR="00DF0A9E" w:rsidRDefault="00DF0A9E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A92E49" w14:textId="39E1F961" w:rsidR="00652335" w:rsidRDefault="006A364B" w:rsidP="006A36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6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Додаток 3</w:t>
      </w:r>
    </w:p>
    <w:p w14:paraId="01A0DE1C" w14:textId="75BE30F8" w:rsidR="00C60703" w:rsidRDefault="00C60703" w:rsidP="00C6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BCF28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Примірний договір </w:t>
      </w:r>
    </w:p>
    <w:p w14:paraId="5DB1A14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щодо передачі права землекористування - прав оренди і суборенди земельних ділянок</w:t>
      </w:r>
    </w:p>
    <w:p w14:paraId="0283FD8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сільськогосподарського призначення усіх форм власності для виробництва сільськогосподарської продукції в умовах воєнного стану</w:t>
      </w:r>
    </w:p>
    <w:p w14:paraId="1CA1DF6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3AD6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(Цей примірний договір підготовлений відповідно до Земельного кодексу України, Закону України «Про оренду землі», постанови Кабінету Міністрів України від 3 березня 2004 р. № 220 «Про затвердження Типового договору оренди землі» та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стану».)</w:t>
      </w:r>
    </w:p>
    <w:p w14:paraId="6D207AD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14B6C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________________ 20__ р.</w:t>
      </w:r>
    </w:p>
    <w:p w14:paraId="3FB5177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(дата укладення)</w:t>
      </w:r>
    </w:p>
    <w:p w14:paraId="2151C69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B3AB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Орендар (суборендар) ____________________________________________________________</w:t>
      </w:r>
    </w:p>
    <w:p w14:paraId="50490F8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(прізвище, ім’я, по-батькові фізичної особи, найменування юридичної особи, </w:t>
      </w:r>
    </w:p>
    <w:p w14:paraId="1DE5374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14:paraId="7D85C5E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якій земельна ділянка (земельні ділянки) належить (належать) на праві оренди або праві суборенди)</w:t>
      </w:r>
    </w:p>
    <w:p w14:paraId="100704F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5658E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передає належне йому право оренди (суборенди) іншій особі, далі - Попередній орендар (суборендар), з одного боку, та особа, яка набуває відповідне право землекористування ________________________________________________________________________________                       </w:t>
      </w:r>
    </w:p>
    <w:p w14:paraId="239DD30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(прізвище, ім'я та по батькові фізичної особи – голови сімейного </w:t>
      </w:r>
    </w:p>
    <w:p w14:paraId="78B5EBC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623975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фермерського господарства, найменування юридичної особи – сільськогосподарського товаровиробника)</w:t>
      </w:r>
    </w:p>
    <w:p w14:paraId="4E71173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940DD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далі – </w:t>
      </w:r>
      <w:bookmarkStart w:id="1" w:name="_Hlk99783649"/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Тимчасовий</w:t>
      </w:r>
      <w:bookmarkEnd w:id="1"/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орендар (суборендар) з другого боку, </w:t>
      </w:r>
    </w:p>
    <w:p w14:paraId="41E2E24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0292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уклали цей договір про нижченаведене:</w:t>
      </w:r>
    </w:p>
    <w:p w14:paraId="5F07385F" w14:textId="44BA5949" w:rsid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00D3A" w14:textId="77777777" w:rsidR="005E7CA9" w:rsidRPr="00C60703" w:rsidRDefault="005E7CA9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A7CB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договору</w:t>
      </w:r>
    </w:p>
    <w:p w14:paraId="34602B8A" w14:textId="77777777" w:rsidR="00C60703" w:rsidRPr="00C60703" w:rsidRDefault="00C60703" w:rsidP="00C6070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1. Попередній о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рендар (суборендар) тимчасово передає належне йому право оренди (суборенди) тимчасовому орендареві (суборендареві), який набуває відповідне право землекористування на земельну ділянку (земельні ділянки) для ведення товарного сільськогосподарського виробництва з кадастровим номером, кадастровими номерами (за наявності), що розташована (що розташовані)________________________________ ________________________________________________________________________________.</w:t>
      </w:r>
    </w:p>
    <w:p w14:paraId="68730E8B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(місцезнаходження земельної ділянки (земельних ділянок)</w:t>
      </w:r>
    </w:p>
    <w:p w14:paraId="2101DA4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0230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Об'єкт права землекористування</w:t>
      </w:r>
    </w:p>
    <w:p w14:paraId="6EEC645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30CB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Об’єктом права оренди (права суборенди), які передаються за цим договором, є земельна ділянка (земельні ділянки) загальною площею ______________________________,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(гектарів)</w:t>
      </w:r>
    </w:p>
    <w:p w14:paraId="249AB21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тому числі _____________________________________________________________________ </w:t>
      </w:r>
    </w:p>
    <w:p w14:paraId="5DAF542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(площа та якісні характеристики </w:t>
      </w:r>
    </w:p>
    <w:p w14:paraId="2A3C4BA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земель, зокрема меліорованих,</w:t>
      </w:r>
    </w:p>
    <w:p w14:paraId="662F770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за їх складом та видами угідь - рілля,</w:t>
      </w:r>
    </w:p>
    <w:p w14:paraId="45F5F8D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сіножаті, пасовища, багаторічні насадження тощо)</w:t>
      </w:r>
    </w:p>
    <w:p w14:paraId="0858643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0A55F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3. Земельна ділянка (земельні ділянки), право землекористування на яку (які) передається (передаються) на підставі цього договору, належить (належать) Попередньому орендареві (суборендареві) на праві оренди (праві суборенди), яке:</w:t>
      </w:r>
    </w:p>
    <w:p w14:paraId="2190F4D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1) зареєстроване у Державному реєстрі речових прав на нерухоме майно:</w:t>
      </w:r>
    </w:p>
    <w:p w14:paraId="510CDB1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53D705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(непотрібне закреслити, далі зазначаються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реквізити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витягу з Державного реєстру речових прав, що </w:t>
      </w:r>
    </w:p>
    <w:p w14:paraId="510BD74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14:paraId="4E4DB90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підтверджує факт державної реєстрації права оренди (права суборенди) на відповідну земельну ділянку)</w:t>
      </w:r>
    </w:p>
    <w:p w14:paraId="16C0D26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55B45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або 2) виникло на підставі договору оренди землі, зареєстрованого в Книзі записів державної реєстрації договорів оренди землі, затвердженій Наказом Держкомзему №43 від 4 травня 1999 року, або Книзі записів реєстрації державних актів на право власності на землю та на право постійного користування землею, договорів оренди землі, затвердженій Наказом Держкомзему України № 174 від 2 липня 2003 року: ___________________________________</w:t>
      </w:r>
    </w:p>
    <w:p w14:paraId="38F3E9B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(зазначаються сторони договору, дата ________________________________________________________________________________</w:t>
      </w:r>
    </w:p>
    <w:p w14:paraId="0059B3E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його укладення, строк дії, дата реєстрації)                                                                                </w:t>
      </w:r>
    </w:p>
    <w:p w14:paraId="0C565A2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7CDC32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51C8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 земельній ділянці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(земельних ділянках)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розміщені об'єкти нерухомого майна ________________________________________________________________________________</w:t>
      </w:r>
    </w:p>
    <w:p w14:paraId="33E468B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будинків, будівель, споруд та інших об'єктів – за наявності)</w:t>
      </w:r>
    </w:p>
    <w:p w14:paraId="5C932AF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4E4662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92FBBE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________________________________________________, а також інші об'єкти інфраструктури</w:t>
      </w:r>
    </w:p>
    <w:p w14:paraId="5747C58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(перелік, характеристика і стан лінійних споруд, інших об'єктів інфраструктури, у тому числі доріг,</w:t>
      </w:r>
    </w:p>
    <w:p w14:paraId="7771087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майданчиків з твердим покриттям, меліоративних систем тощо – за наявності)</w:t>
      </w:r>
    </w:p>
    <w:p w14:paraId="465E507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B42991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4F8AEE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989D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5. П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раво оренди (суборенди) на з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емельна ділянка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(земельні ділянки), яке (які)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(передаються)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цим договором, поширюється і на 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(перелік, характеристика і стан будинків, будівель, споруд та інших</w:t>
      </w:r>
    </w:p>
    <w:p w14:paraId="5D09B50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об'єктів – за наявності, які передаються разом з правом оренди (правом суборенди) землі)</w:t>
      </w:r>
    </w:p>
    <w:p w14:paraId="5871AE2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39A6A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6. Земельна ділянка (земельні ділянки), яка переходять в оренду (суборенду) за цим договором, має (мають) такі недоліки, що можуть перешкоджати її (їх) ефективному використанню: ________________________________________________________________________________</w:t>
      </w:r>
    </w:p>
    <w:p w14:paraId="02B7927A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7B0E1D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________________________________________________________________________________.</w:t>
      </w:r>
    </w:p>
    <w:p w14:paraId="26D9466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FB6E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Інші особливості об'єкта права оренди (права суборенди), які можуть вплинути на орендні відносини*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</w:t>
      </w:r>
    </w:p>
    <w:p w14:paraId="70C8F76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8C77CC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80B138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9A43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Строк дії договору</w:t>
      </w:r>
    </w:p>
    <w:p w14:paraId="631EDC2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F19BB7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8. Договір укладено на ________________________________ місяців.</w:t>
      </w:r>
    </w:p>
    <w:p w14:paraId="1CEF8E8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(зазначити строк, але не більше 12 місяців)</w:t>
      </w:r>
    </w:p>
    <w:p w14:paraId="2D3AA83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закінчення строку дії договору він втрачає чинність. Тимчасовий орендар (суборендар)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 xml:space="preserve">не має права на поновлення договору оренди (суборенди) землі, а також на укладення договору оренди землі на новий строк з використанням переважного права орендаря. </w:t>
      </w:r>
    </w:p>
    <w:p w14:paraId="3E54B03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8B3C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Орендна плата</w:t>
      </w:r>
    </w:p>
    <w:p w14:paraId="4D14A61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3A16F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9. Плата за оренду (суборенду) земельної ділянки (земельних ділянок) вноситься орендарем у грошовій формі та розмірі, визначеному у договорі оренди (договорі суборенди) земельної ділянки (земельних ділянок), право (на яку (права на які) передаються за цим договором, і становить ________________________________ грн.</w:t>
      </w:r>
    </w:p>
    <w:p w14:paraId="53C4EF3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9432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10. П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лата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оренду (суборенду) земельної ділянки (земельних ділянок)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вноситься у строк відповідно до Податкового кодексу України, якщо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сторони не домовляться про інший строк внесення орендної плати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5312D6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73E7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Протягом строку дії договору оренди (суборенди) розмір плати за оренду (суборенду) не переглядається.</w:t>
      </w:r>
    </w:p>
    <w:p w14:paraId="7D13BBF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F964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використання земельної ділянки </w:t>
      </w:r>
      <w:r w:rsidRPr="00C6070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4BD4F2A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D571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Земельна ділянка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передається в оренду (суборенду) для 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(мета використання – вирощування сільськогосподарських культур, сінокосіння, випасання худоби)</w:t>
      </w:r>
    </w:p>
    <w:p w14:paraId="54B3F60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3875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Цільове призначення земельної ділянки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 xml:space="preserve">(земельних ділянок)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– для ведення товарного сільськогосподарського виробництва або фермерського господарства.</w:t>
      </w:r>
    </w:p>
    <w:p w14:paraId="179B47E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B215C9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(потрібне зазначити)</w:t>
      </w:r>
    </w:p>
    <w:p w14:paraId="09E96B7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B811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Протягом дії договору про передачу права землекористування тимчасовий орендар (суборендар) не має права на: </w:t>
      </w:r>
    </w:p>
    <w:p w14:paraId="4C23AA7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а) встановлення земельного сервітуту;</w:t>
      </w:r>
    </w:p>
    <w:p w14:paraId="0F506F8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б) зміну угідь земельної ділянки;</w:t>
      </w:r>
    </w:p>
    <w:p w14:paraId="1BD35A0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в) будівництво на земельній ділянці об’єктів нерухомого майна (будівель, споруд);</w:t>
      </w:r>
    </w:p>
    <w:p w14:paraId="163152B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закладення на земельній ділянці багаторічних насаджень;</w:t>
      </w:r>
    </w:p>
    <w:p w14:paraId="7D3E718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д) відчуження, передачу в заставу (іпотеку) права користування земельною ділянкою;</w:t>
      </w:r>
    </w:p>
    <w:p w14:paraId="5F96DD8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поділ земельної ділянки, об’єднання її з іншою земельною ділянкою;</w:t>
      </w:r>
    </w:p>
    <w:p w14:paraId="39BC690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є) використання для власних потреб наявних на земельній ділянці загальнопоширених корисних копалин, торфу, лісу, водних об'єктів, а також інших корисних властивостей землі;</w:t>
      </w:r>
    </w:p>
    <w:p w14:paraId="0C159F6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ж) зміну цільового призначення земельної ділянки.</w:t>
      </w:r>
    </w:p>
    <w:p w14:paraId="34915AA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Крім того, тимчасовий орендар не має переважне право на купівлю орендованої земельної ділянки у разі її продажу та</w:t>
      </w:r>
      <w:r w:rsidRPr="00C607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передавати земельну ділянку в суборенду.</w:t>
      </w:r>
    </w:p>
    <w:p w14:paraId="474ECA6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6905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Умови повернення земельної ділянки </w:t>
      </w:r>
      <w:r w:rsidRPr="00C6070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5ACBBCF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DA8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15. Після припинення дії цього договору тимчасовий орендар (суборендар) повертає попередньому орендареві (суборендареві) земельну ділянку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стані, не гіршому порівняно з тим, у якому він одержав її в оренду (суборенду), крім випадків погіршення земельної ділянки у результаті воєнних дій.</w:t>
      </w:r>
    </w:p>
    <w:p w14:paraId="7556263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Попередній орендар (суборендар) у разі погіршення корисних властивостей переданої за цим договором земельної ділянки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(земельних ділянок)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, пов'язаних із зміною її стану, має право на відшкодування збитків у розмірі, визначеному сторонами, крім випадків погіршення корисних властивостей орендованої земельної ділянки у результаті воєнних дій. Якщо сторонами не досягнуто згоди про розмір відшкодування збитків, спір розв'язується у судовому порядку.</w:t>
      </w:r>
    </w:p>
    <w:p w14:paraId="0505FC4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(крім випадків погіршення корисних властивостей орендованої земельної ділянки або приведення її (їх) у непридатний для використання за цільовим призначенням у результаті воєнних дій)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Кабінету Міністрів України від 19 квітня 1993 р. № 284 (ЗП України, 1993 р., № 10, ст. 193).</w:t>
      </w:r>
    </w:p>
    <w:p w14:paraId="51AB1A7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16. Тимчасовий орендар (суборендар), який набув право землекористування за цим договором, має право на відшкодування збитків, заподіяних унаслідок невиконання попереднім орендарем (суборендарем) зобов'язань, передбачених цим договором.</w:t>
      </w:r>
    </w:p>
    <w:p w14:paraId="2C22FA5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Збитками вважаються:</w:t>
      </w:r>
    </w:p>
    <w:p w14:paraId="54EA641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14:paraId="3F0DF48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доходи, які орендар міг би реально отримати в разі належного виконання орендодавцем умов договору.</w:t>
      </w:r>
    </w:p>
    <w:p w14:paraId="156AF82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17. Розмір фактичних втрат визначається на підставі документально підтверджених даних.</w:t>
      </w:r>
    </w:p>
    <w:p w14:paraId="43BD9A9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1AC0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Обмеження (обтяження) щодо використання</w:t>
      </w:r>
    </w:p>
    <w:p w14:paraId="7B91D32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земельної ділянки </w:t>
      </w:r>
      <w:r w:rsidRPr="00C60703">
        <w:rPr>
          <w:rFonts w:ascii="Times New Roman" w:eastAsia="Times New Roman" w:hAnsi="Times New Roman" w:cs="Times New Roman"/>
          <w:b/>
          <w:bCs/>
          <w:sz w:val="24"/>
          <w:szCs w:val="24"/>
        </w:rPr>
        <w:t>(земельних ділянок)</w:t>
      </w:r>
    </w:p>
    <w:p w14:paraId="245E38A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FAB5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На  передану (передані) за цим договором земельну ділянку 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(земельні ділянки)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встановлено   (не    встановлено)</w:t>
      </w:r>
    </w:p>
    <w:p w14:paraId="674D188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------------------------------------------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  (непотрібне закреслити)</w:t>
      </w:r>
    </w:p>
    <w:p w14:paraId="13B39AF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обмеження (обтяження) та інші права третіх осіб</w:t>
      </w:r>
    </w:p>
    <w:p w14:paraId="6C4BA82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(підстави встановлення обмежень (обтяжень)</w:t>
      </w:r>
    </w:p>
    <w:p w14:paraId="2D7DC3A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CC759B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8E9D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Передача земельної ділянки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(земельних ділянок)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цим договором не є підставою для припинення або зміни обмежень (обтяжень) та інших прав третіх осіб на цю ділянку (ці земельні ділянки).</w:t>
      </w:r>
    </w:p>
    <w:p w14:paraId="34BEBCD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F234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923D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Інші права та обов'язки сторін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14:paraId="4541197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7BD28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20. Права попереднього орендаря (суборендаря): _______________________________________________________</w:t>
      </w:r>
    </w:p>
    <w:p w14:paraId="4249A55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E59024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</w:t>
      </w:r>
    </w:p>
    <w:p w14:paraId="57BA1BF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9CEA97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8482DE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67B9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1D904D4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* Визначаються відповідно до Закону України "Про оренду землі" з урахуванням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стану».</w:t>
      </w:r>
    </w:p>
    <w:p w14:paraId="43F1C60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47ED7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21. Обов'язки попереднього орендаря (суборендаря)_________________________________</w:t>
      </w:r>
    </w:p>
    <w:p w14:paraId="3B6CC02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61533B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66D1A1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28EC9C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AE0E1C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042E93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1F8920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0619B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22. Права тимчасового орендаря (суборендаря): __________________________________</w:t>
      </w:r>
    </w:p>
    <w:p w14:paraId="7D15522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5FE7A3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EA4539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127DB7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11B37C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C37951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EDFBB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23. Обов’язки тимчасового орендаря (суборендаря)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:  ______________________________</w:t>
      </w:r>
    </w:p>
    <w:p w14:paraId="41B9DD01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2604190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1BFEEC2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B3739DC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0B354EF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ACE2E83" w14:textId="77777777" w:rsidR="00C60703" w:rsidRPr="00C60703" w:rsidRDefault="00C60703" w:rsidP="00C6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_______________________________________________________________________________.</w:t>
      </w:r>
    </w:p>
    <w:p w14:paraId="32DB41B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Ризик випадкового знищення або пошкодження </w:t>
      </w: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об'єкта оренди (суборенди) чи його частини</w:t>
      </w:r>
    </w:p>
    <w:p w14:paraId="2073DE9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E548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24. Ризик випадкового знищення або пошкодження об'єкта оренди (суборенди) чи його частини несе власник земельної ділянки (земельних ділянок).</w:t>
      </w:r>
    </w:p>
    <w:p w14:paraId="446D1EC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17A9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Страхування об'єкта оренди</w:t>
      </w:r>
    </w:p>
    <w:p w14:paraId="5008368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211D8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25. Згідно з цим договором  об'єкт  оренди  (суборенди) не підлягає страхуванню  на  весь період дії цього договору.</w:t>
      </w:r>
    </w:p>
    <w:p w14:paraId="1F75C1B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674B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91A8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Зміна умов договору і припинення його дії</w:t>
      </w:r>
    </w:p>
    <w:p w14:paraId="7E4C6D4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9701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26. Зміна умов договору здійснюється у електронній формі за взаємною згодою сторін.</w:t>
      </w:r>
    </w:p>
    <w:p w14:paraId="661E3C2E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7AD65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недосягнення згоди щодо зміни умов договору спір розв'язується у судовому порядку.</w:t>
      </w:r>
    </w:p>
    <w:p w14:paraId="28C3B8C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3C5B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27. Дія договору припиняється у разі:</w:t>
      </w:r>
    </w:p>
    <w:p w14:paraId="7B15C6A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2597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 строку, на який його було укладено;</w:t>
      </w:r>
    </w:p>
    <w:p w14:paraId="76DF2CF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D719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вилучення земельної ділянки на підставі рішення військового командування або військової адміністрації;</w:t>
      </w:r>
    </w:p>
    <w:p w14:paraId="668BE14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F6EB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ліквідації юридичної особи-орендаря (судорендаря).</w:t>
      </w:r>
    </w:p>
    <w:p w14:paraId="455816BC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6D0E7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28. Розірвання  цього договору   в   односторонньому   порядку    допускається (не допускається).</w:t>
      </w:r>
    </w:p>
    <w:p w14:paraId="75D13289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C60703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(непотрібне закреслити)</w:t>
      </w:r>
    </w:p>
    <w:p w14:paraId="758CB84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5E457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Умовою розірвання цього договору в односторонньому порядку є втрата тимчасовим орендарем (суборендарем) можливості використання земельної ділянки в результаті воєнних дій. </w:t>
      </w:r>
    </w:p>
    <w:p w14:paraId="5595BD23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85D84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Перехід права власності на земельну ділянку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(орендовані земельні ділянки), що перебувають в оренді (суборенді) тимчасового орендаря (суборендаря),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  другої   особи,   а   також  реорганізація  юридичної   особи - тимчасового орендаря (суборендаря) не  є підставою для зміни умов або розірвання договору.</w:t>
      </w:r>
    </w:p>
    <w:p w14:paraId="65C62F12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8B04F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оренди (суборенди) земельної ділянки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(земельних ділянок)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разі смерті фізичної особи – тимчасового орендаря (суборендаря), засудження або обмеження її дієздатності за  рішенням  суду  переходить  до спадкоємців або інших осіб, які використовують цю земельну ділянку </w:t>
      </w:r>
      <w:r w:rsidRPr="00C60703">
        <w:rPr>
          <w:rFonts w:ascii="Times New Roman" w:eastAsia="Times New Roman" w:hAnsi="Times New Roman" w:cs="Times New Roman"/>
          <w:sz w:val="24"/>
          <w:szCs w:val="24"/>
        </w:rPr>
        <w:t>(ці земельні ділянки)</w:t>
      </w: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разом з орендарем.</w:t>
      </w:r>
    </w:p>
    <w:p w14:paraId="0B60C0B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CC854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Відповідальність сторін за невиконання або </w:t>
      </w: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неналежне виконання договору</w:t>
      </w:r>
    </w:p>
    <w:p w14:paraId="602DEE51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1C9548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30. За невиконання або неналежне виконання цього договору сторони несуть відповідальність відповідно до закону та цього договору.</w:t>
      </w:r>
    </w:p>
    <w:p w14:paraId="2C97CEAA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00BA0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color w:val="000000"/>
          <w:sz w:val="24"/>
          <w:szCs w:val="24"/>
        </w:rPr>
        <w:t>31. Сторона, яка порушила зобов'язання, звільняється від відповідальності, якщо вона доведе, що це порушення сталося не з її вини, зокрема, у результаті воєнних дій.</w:t>
      </w:r>
    </w:p>
    <w:p w14:paraId="6C2AD7FB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ACB6BD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Прикінцеві положення</w:t>
      </w:r>
    </w:p>
    <w:p w14:paraId="76EB428E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 xml:space="preserve">32. Цей договір та зміни до нього набирають чинності з моменту його підписання сторонами кваліфікованими електронними підписами та державної реєстрації у Книзі реєстрації землеволодінь і землекористувань в умовах воєнного стану. </w:t>
      </w:r>
    </w:p>
    <w:p w14:paraId="3A652FE2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14:paraId="56EAB2F6" w14:textId="77777777" w:rsidR="00C60703" w:rsidRPr="00C60703" w:rsidRDefault="00C60703" w:rsidP="00C6070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07A9C" w14:textId="77777777" w:rsidR="00C60703" w:rsidRPr="00C60703" w:rsidRDefault="00C60703" w:rsidP="00C6070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Реквізити сторін</w:t>
      </w:r>
    </w:p>
    <w:p w14:paraId="32CC7416" w14:textId="77777777" w:rsidR="00C60703" w:rsidRPr="00C60703" w:rsidRDefault="00C60703" w:rsidP="00C607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C60703" w:rsidRPr="00C60703" w14:paraId="62BD300E" w14:textId="77777777" w:rsidTr="00C867F0">
        <w:tc>
          <w:tcPr>
            <w:tcW w:w="4928" w:type="dxa"/>
            <w:shd w:val="clear" w:color="auto" w:fill="auto"/>
          </w:tcPr>
          <w:p w14:paraId="688E396B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Попередній орендар (суборендар)</w:t>
            </w:r>
          </w:p>
        </w:tc>
        <w:tc>
          <w:tcPr>
            <w:tcW w:w="4819" w:type="dxa"/>
            <w:shd w:val="clear" w:color="auto" w:fill="auto"/>
          </w:tcPr>
          <w:p w14:paraId="333DBE60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Тимчасовий орендар (суборендар)</w:t>
            </w:r>
          </w:p>
        </w:tc>
      </w:tr>
      <w:tr w:rsidR="00C60703" w:rsidRPr="00C60703" w14:paraId="7B997EAF" w14:textId="77777777" w:rsidTr="00C867F0">
        <w:tc>
          <w:tcPr>
            <w:tcW w:w="4928" w:type="dxa"/>
            <w:shd w:val="clear" w:color="auto" w:fill="auto"/>
          </w:tcPr>
          <w:p w14:paraId="0EE9785C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 та по батькові</w:t>
            </w:r>
          </w:p>
        </w:tc>
        <w:tc>
          <w:tcPr>
            <w:tcW w:w="4819" w:type="dxa"/>
            <w:shd w:val="clear" w:color="auto" w:fill="auto"/>
          </w:tcPr>
          <w:p w14:paraId="2DBB0AC9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(прізвище, ім'я та по батькові</w:t>
            </w:r>
          </w:p>
        </w:tc>
      </w:tr>
      <w:tr w:rsidR="00C60703" w:rsidRPr="00C60703" w14:paraId="5C6D1566" w14:textId="77777777" w:rsidTr="00C867F0">
        <w:tc>
          <w:tcPr>
            <w:tcW w:w="4928" w:type="dxa"/>
            <w:shd w:val="clear" w:color="auto" w:fill="auto"/>
          </w:tcPr>
          <w:p w14:paraId="4A9DEC38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фізичної особи, паспортні дані</w:t>
            </w:r>
          </w:p>
        </w:tc>
        <w:tc>
          <w:tcPr>
            <w:tcW w:w="4819" w:type="dxa"/>
            <w:shd w:val="clear" w:color="auto" w:fill="auto"/>
          </w:tcPr>
          <w:p w14:paraId="277C08DF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фізичної особи – голови сімейного фермерського </w:t>
            </w:r>
          </w:p>
        </w:tc>
      </w:tr>
      <w:tr w:rsidR="00C60703" w:rsidRPr="00C60703" w14:paraId="16B95C65" w14:textId="77777777" w:rsidTr="00C867F0">
        <w:tc>
          <w:tcPr>
            <w:tcW w:w="4928" w:type="dxa"/>
            <w:shd w:val="clear" w:color="auto" w:fill="auto"/>
          </w:tcPr>
          <w:p w14:paraId="5FDAC158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(серія, номер, ким і коли</w:t>
            </w:r>
          </w:p>
        </w:tc>
        <w:tc>
          <w:tcPr>
            <w:tcW w:w="4819" w:type="dxa"/>
            <w:shd w:val="clear" w:color="auto" w:fill="auto"/>
          </w:tcPr>
          <w:p w14:paraId="66383E42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господарства, паспортні дані (серія, номер, ким і </w:t>
            </w:r>
          </w:p>
        </w:tc>
      </w:tr>
      <w:tr w:rsidR="00C60703" w:rsidRPr="00C60703" w14:paraId="6FD09930" w14:textId="77777777" w:rsidTr="00C867F0">
        <w:tc>
          <w:tcPr>
            <w:tcW w:w="4928" w:type="dxa"/>
            <w:shd w:val="clear" w:color="auto" w:fill="auto"/>
          </w:tcPr>
          <w:p w14:paraId="601A502D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виданий), найменування юридичної</w:t>
            </w:r>
          </w:p>
        </w:tc>
        <w:tc>
          <w:tcPr>
            <w:tcW w:w="4819" w:type="dxa"/>
            <w:shd w:val="clear" w:color="auto" w:fill="auto"/>
          </w:tcPr>
          <w:p w14:paraId="6C82C51B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 виданий), найменування юридичної</w:t>
            </w:r>
          </w:p>
        </w:tc>
      </w:tr>
      <w:tr w:rsidR="00C60703" w:rsidRPr="00C60703" w14:paraId="65328A30" w14:textId="77777777" w:rsidTr="00C867F0">
        <w:tc>
          <w:tcPr>
            <w:tcW w:w="4928" w:type="dxa"/>
            <w:shd w:val="clear" w:color="auto" w:fill="auto"/>
          </w:tcPr>
          <w:p w14:paraId="3091B45C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особи, що діє на підставі</w:t>
            </w:r>
          </w:p>
        </w:tc>
        <w:tc>
          <w:tcPr>
            <w:tcW w:w="4819" w:type="dxa"/>
            <w:shd w:val="clear" w:color="auto" w:fill="auto"/>
          </w:tcPr>
          <w:p w14:paraId="60C0F2E1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особи, що діє на підставі</w:t>
            </w:r>
          </w:p>
        </w:tc>
      </w:tr>
      <w:tr w:rsidR="00C60703" w:rsidRPr="00C60703" w14:paraId="0ED25D09" w14:textId="77777777" w:rsidTr="00C867F0">
        <w:tc>
          <w:tcPr>
            <w:tcW w:w="4928" w:type="dxa"/>
            <w:shd w:val="clear" w:color="auto" w:fill="auto"/>
          </w:tcPr>
          <w:p w14:paraId="5EEC3538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установчого документа (назва,</w:t>
            </w:r>
          </w:p>
        </w:tc>
        <w:tc>
          <w:tcPr>
            <w:tcW w:w="4819" w:type="dxa"/>
            <w:shd w:val="clear" w:color="auto" w:fill="auto"/>
          </w:tcPr>
          <w:p w14:paraId="26C280C2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установчого документа (назва,</w:t>
            </w:r>
          </w:p>
        </w:tc>
      </w:tr>
      <w:tr w:rsidR="00C60703" w:rsidRPr="00C60703" w14:paraId="76DBB7D1" w14:textId="77777777" w:rsidTr="00C867F0">
        <w:tc>
          <w:tcPr>
            <w:tcW w:w="4928" w:type="dxa"/>
            <w:shd w:val="clear" w:color="auto" w:fill="auto"/>
          </w:tcPr>
          <w:p w14:paraId="3747CB7B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і коли затверджений),</w:t>
            </w:r>
          </w:p>
        </w:tc>
        <w:tc>
          <w:tcPr>
            <w:tcW w:w="4819" w:type="dxa"/>
            <w:shd w:val="clear" w:color="auto" w:fill="auto"/>
          </w:tcPr>
          <w:p w14:paraId="585603C6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ким і коли затверджений),</w:t>
            </w:r>
          </w:p>
        </w:tc>
      </w:tr>
      <w:tr w:rsidR="00C60703" w:rsidRPr="00C60703" w14:paraId="53F02C84" w14:textId="77777777" w:rsidTr="00C867F0">
        <w:tc>
          <w:tcPr>
            <w:tcW w:w="4928" w:type="dxa"/>
            <w:shd w:val="clear" w:color="auto" w:fill="auto"/>
          </w:tcPr>
          <w:p w14:paraId="6627B48D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 про державну</w:t>
            </w:r>
          </w:p>
        </w:tc>
        <w:tc>
          <w:tcPr>
            <w:tcW w:w="4819" w:type="dxa"/>
            <w:shd w:val="clear" w:color="auto" w:fill="auto"/>
          </w:tcPr>
          <w:p w14:paraId="1C466728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відомості про державну</w:t>
            </w:r>
          </w:p>
        </w:tc>
      </w:tr>
      <w:tr w:rsidR="00C60703" w:rsidRPr="00C60703" w14:paraId="3BE2369D" w14:textId="77777777" w:rsidTr="00C867F0">
        <w:tc>
          <w:tcPr>
            <w:tcW w:w="4928" w:type="dxa"/>
            <w:shd w:val="clear" w:color="auto" w:fill="auto"/>
          </w:tcPr>
          <w:p w14:paraId="3FE8ACA1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реєстрацію та банківські реквізити)</w:t>
            </w:r>
          </w:p>
        </w:tc>
        <w:tc>
          <w:tcPr>
            <w:tcW w:w="4819" w:type="dxa"/>
            <w:shd w:val="clear" w:color="auto" w:fill="auto"/>
          </w:tcPr>
          <w:p w14:paraId="5C336CCF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реєстрацію та банківські реквізити)</w:t>
            </w:r>
          </w:p>
        </w:tc>
      </w:tr>
      <w:tr w:rsidR="00C60703" w:rsidRPr="00C60703" w14:paraId="25A8DD7E" w14:textId="77777777" w:rsidTr="00C867F0">
        <w:tc>
          <w:tcPr>
            <w:tcW w:w="4928" w:type="dxa"/>
            <w:shd w:val="clear" w:color="auto" w:fill="auto"/>
          </w:tcPr>
          <w:p w14:paraId="7055F0B6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C00617E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703" w:rsidRPr="00C60703" w14:paraId="15FDE64D" w14:textId="77777777" w:rsidTr="00C867F0">
        <w:tc>
          <w:tcPr>
            <w:tcW w:w="4928" w:type="dxa"/>
            <w:shd w:val="clear" w:color="auto" w:fill="auto"/>
          </w:tcPr>
          <w:p w14:paraId="5A45DF86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Місце проживання фізичної особи, місцезнаходження юридичної особи</w:t>
            </w:r>
          </w:p>
        </w:tc>
        <w:tc>
          <w:tcPr>
            <w:tcW w:w="4819" w:type="dxa"/>
            <w:shd w:val="clear" w:color="auto" w:fill="auto"/>
          </w:tcPr>
          <w:p w14:paraId="459CECB9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325544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</w:tc>
      </w:tr>
      <w:tr w:rsidR="00C60703" w:rsidRPr="00C60703" w14:paraId="64DA7F1F" w14:textId="77777777" w:rsidTr="00C867F0">
        <w:tc>
          <w:tcPr>
            <w:tcW w:w="4928" w:type="dxa"/>
            <w:shd w:val="clear" w:color="auto" w:fill="auto"/>
          </w:tcPr>
          <w:p w14:paraId="4878CE38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  <w:tc>
          <w:tcPr>
            <w:tcW w:w="4819" w:type="dxa"/>
            <w:shd w:val="clear" w:color="auto" w:fill="auto"/>
          </w:tcPr>
          <w:p w14:paraId="5D8C27AA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(індекс, область,</w:t>
            </w:r>
          </w:p>
        </w:tc>
      </w:tr>
      <w:tr w:rsidR="00C60703" w:rsidRPr="00C60703" w14:paraId="1C8A6E03" w14:textId="77777777" w:rsidTr="00C867F0">
        <w:tc>
          <w:tcPr>
            <w:tcW w:w="4928" w:type="dxa"/>
            <w:shd w:val="clear" w:color="auto" w:fill="auto"/>
          </w:tcPr>
          <w:p w14:paraId="2D4BA45A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  <w:tc>
          <w:tcPr>
            <w:tcW w:w="4819" w:type="dxa"/>
            <w:shd w:val="clear" w:color="auto" w:fill="auto"/>
          </w:tcPr>
          <w:p w14:paraId="49ECCD3D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район, місто, село, вулиця,</w:t>
            </w:r>
          </w:p>
        </w:tc>
      </w:tr>
      <w:tr w:rsidR="00C60703" w:rsidRPr="00C60703" w14:paraId="67DB816B" w14:textId="77777777" w:rsidTr="00C867F0">
        <w:tc>
          <w:tcPr>
            <w:tcW w:w="4928" w:type="dxa"/>
            <w:shd w:val="clear" w:color="auto" w:fill="auto"/>
          </w:tcPr>
          <w:p w14:paraId="05AB1C32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будинку)</w:t>
            </w:r>
          </w:p>
        </w:tc>
        <w:tc>
          <w:tcPr>
            <w:tcW w:w="4819" w:type="dxa"/>
            <w:shd w:val="clear" w:color="auto" w:fill="auto"/>
          </w:tcPr>
          <w:p w14:paraId="106558FF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будинку та квартири)</w:t>
            </w:r>
          </w:p>
          <w:p w14:paraId="1B13F645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703" w:rsidRPr="00C60703" w14:paraId="3CABE1B5" w14:textId="77777777" w:rsidTr="00C867F0">
        <w:tc>
          <w:tcPr>
            <w:tcW w:w="4928" w:type="dxa"/>
            <w:shd w:val="clear" w:color="auto" w:fill="auto"/>
          </w:tcPr>
          <w:p w14:paraId="6B00C33B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74E94B7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номер ________________</w:t>
            </w:r>
          </w:p>
        </w:tc>
      </w:tr>
      <w:tr w:rsidR="00C60703" w:rsidRPr="00C60703" w14:paraId="6D7013A0" w14:textId="77777777" w:rsidTr="00C867F0">
        <w:tc>
          <w:tcPr>
            <w:tcW w:w="4928" w:type="dxa"/>
            <w:shd w:val="clear" w:color="auto" w:fill="auto"/>
          </w:tcPr>
          <w:p w14:paraId="28FEC38F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номер _________________</w:t>
            </w:r>
          </w:p>
          <w:p w14:paraId="50A10084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(фізичної особи)</w:t>
            </w:r>
          </w:p>
        </w:tc>
        <w:tc>
          <w:tcPr>
            <w:tcW w:w="4819" w:type="dxa"/>
            <w:shd w:val="clear" w:color="auto" w:fill="auto"/>
          </w:tcPr>
          <w:p w14:paraId="4B9DB14D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(фізичної особи)</w:t>
            </w:r>
          </w:p>
          <w:p w14:paraId="7BA7BFA5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703" w:rsidRPr="00C60703" w14:paraId="2EC8CB85" w14:textId="77777777" w:rsidTr="00C867F0">
        <w:tc>
          <w:tcPr>
            <w:tcW w:w="4928" w:type="dxa"/>
            <w:shd w:val="clear" w:color="auto" w:fill="auto"/>
          </w:tcPr>
          <w:p w14:paraId="7FADD689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819" w:type="dxa"/>
            <w:shd w:val="clear" w:color="auto" w:fill="auto"/>
          </w:tcPr>
          <w:p w14:paraId="4B0C37E3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___________________</w:t>
            </w:r>
          </w:p>
        </w:tc>
      </w:tr>
      <w:tr w:rsidR="00C60703" w:rsidRPr="00C60703" w14:paraId="0E4EC4D1" w14:textId="77777777" w:rsidTr="00C867F0">
        <w:tc>
          <w:tcPr>
            <w:tcW w:w="4928" w:type="dxa"/>
            <w:shd w:val="clear" w:color="auto" w:fill="auto"/>
          </w:tcPr>
          <w:p w14:paraId="68346ECD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(юридичної особи)</w:t>
            </w:r>
          </w:p>
        </w:tc>
        <w:tc>
          <w:tcPr>
            <w:tcW w:w="4819" w:type="dxa"/>
            <w:shd w:val="clear" w:color="auto" w:fill="auto"/>
          </w:tcPr>
          <w:p w14:paraId="3E8BA53C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(юридичної особи)</w:t>
            </w:r>
          </w:p>
        </w:tc>
      </w:tr>
      <w:tr w:rsidR="00C60703" w:rsidRPr="00C60703" w14:paraId="2466536F" w14:textId="77777777" w:rsidTr="00C867F0">
        <w:tc>
          <w:tcPr>
            <w:tcW w:w="9747" w:type="dxa"/>
            <w:gridSpan w:val="2"/>
            <w:shd w:val="clear" w:color="auto" w:fill="auto"/>
          </w:tcPr>
          <w:p w14:paraId="7EE14D7B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703" w:rsidRPr="00C60703" w14:paraId="299AE776" w14:textId="77777777" w:rsidTr="00C867F0">
        <w:tc>
          <w:tcPr>
            <w:tcW w:w="4928" w:type="dxa"/>
            <w:shd w:val="clear" w:color="auto" w:fill="auto"/>
          </w:tcPr>
          <w:p w14:paraId="049B8499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Орендодавець _____________________________</w:t>
            </w:r>
          </w:p>
        </w:tc>
        <w:tc>
          <w:tcPr>
            <w:tcW w:w="4819" w:type="dxa"/>
            <w:shd w:val="clear" w:color="auto" w:fill="auto"/>
          </w:tcPr>
          <w:p w14:paraId="5D3A88B1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Орендар</w:t>
            </w:r>
          </w:p>
        </w:tc>
      </w:tr>
      <w:tr w:rsidR="00C60703" w:rsidRPr="00C60703" w14:paraId="1AD63910" w14:textId="77777777" w:rsidTr="00C867F0">
        <w:tc>
          <w:tcPr>
            <w:tcW w:w="4928" w:type="dxa"/>
            <w:shd w:val="clear" w:color="auto" w:fill="auto"/>
          </w:tcPr>
          <w:p w14:paraId="36AE68B1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кваліфікований електронний підпис</w:t>
            </w: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5BF32B6F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C60703" w:rsidRPr="00C60703" w14:paraId="6CFE0E4A" w14:textId="77777777" w:rsidTr="00C867F0">
        <w:tc>
          <w:tcPr>
            <w:tcW w:w="4928" w:type="dxa"/>
            <w:shd w:val="clear" w:color="auto" w:fill="auto"/>
          </w:tcPr>
          <w:p w14:paraId="2757D855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012ED39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0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(кваліфікований електронний підпис)</w:t>
            </w:r>
          </w:p>
          <w:p w14:paraId="21239454" w14:textId="77777777" w:rsidR="00C60703" w:rsidRPr="00C60703" w:rsidRDefault="00C60703" w:rsidP="00C6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699D1C" w14:textId="77777777" w:rsidR="00C60703" w:rsidRPr="006A364B" w:rsidRDefault="00C60703" w:rsidP="00103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60703" w:rsidRPr="006A364B">
      <w:headerReference w:type="default" r:id="rId9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7531" w14:textId="77777777" w:rsidR="00011590" w:rsidRDefault="00011590">
      <w:pPr>
        <w:spacing w:after="0" w:line="240" w:lineRule="auto"/>
      </w:pPr>
      <w:r>
        <w:separator/>
      </w:r>
    </w:p>
  </w:endnote>
  <w:endnote w:type="continuationSeparator" w:id="0">
    <w:p w14:paraId="61F55D47" w14:textId="77777777" w:rsidR="00011590" w:rsidRDefault="0001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Bahnschrift Light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8C26" w14:textId="77777777" w:rsidR="00011590" w:rsidRDefault="00011590">
      <w:pPr>
        <w:spacing w:after="0" w:line="240" w:lineRule="auto"/>
      </w:pPr>
      <w:r>
        <w:separator/>
      </w:r>
    </w:p>
  </w:footnote>
  <w:footnote w:type="continuationSeparator" w:id="0">
    <w:p w14:paraId="49D20527" w14:textId="77777777" w:rsidR="00011590" w:rsidRDefault="00011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BCF7" w14:textId="23EACDC1" w:rsidR="00327C7B" w:rsidRDefault="00A135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C14B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5E1BCF8" w14:textId="77777777" w:rsidR="00327C7B" w:rsidRDefault="00327C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919"/>
    <w:multiLevelType w:val="hybridMultilevel"/>
    <w:tmpl w:val="427CF04A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8E32FC"/>
    <w:multiLevelType w:val="multilevel"/>
    <w:tmpl w:val="52726DA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6510AE"/>
    <w:multiLevelType w:val="hybridMultilevel"/>
    <w:tmpl w:val="398AF0FC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DA6E60"/>
    <w:multiLevelType w:val="multilevel"/>
    <w:tmpl w:val="3F74B2E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C56650"/>
    <w:multiLevelType w:val="multilevel"/>
    <w:tmpl w:val="8D56A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212F52"/>
    <w:multiLevelType w:val="multilevel"/>
    <w:tmpl w:val="53BA75E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A40C5D"/>
    <w:multiLevelType w:val="hybridMultilevel"/>
    <w:tmpl w:val="DA10209C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9F69F3"/>
    <w:multiLevelType w:val="multilevel"/>
    <w:tmpl w:val="C91609FC"/>
    <w:lvl w:ilvl="0">
      <w:start w:val="6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9B27A4"/>
    <w:multiLevelType w:val="hybridMultilevel"/>
    <w:tmpl w:val="C9D21390"/>
    <w:lvl w:ilvl="0" w:tplc="2488CDDA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970F3C"/>
    <w:multiLevelType w:val="hybridMultilevel"/>
    <w:tmpl w:val="6BD64D36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347B73"/>
    <w:multiLevelType w:val="multilevel"/>
    <w:tmpl w:val="63C8523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D41FCB"/>
    <w:multiLevelType w:val="hybridMultilevel"/>
    <w:tmpl w:val="F0BE6D66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D51993"/>
    <w:multiLevelType w:val="hybridMultilevel"/>
    <w:tmpl w:val="8DF8DE4C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FD4F33"/>
    <w:multiLevelType w:val="multilevel"/>
    <w:tmpl w:val="160C14C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7B"/>
    <w:rsid w:val="0000197C"/>
    <w:rsid w:val="00004996"/>
    <w:rsid w:val="00006F98"/>
    <w:rsid w:val="00011590"/>
    <w:rsid w:val="00032311"/>
    <w:rsid w:val="00090DD6"/>
    <w:rsid w:val="000B77C4"/>
    <w:rsid w:val="000C0065"/>
    <w:rsid w:val="000D33F6"/>
    <w:rsid w:val="0010390F"/>
    <w:rsid w:val="00116427"/>
    <w:rsid w:val="0011787A"/>
    <w:rsid w:val="00120833"/>
    <w:rsid w:val="00132873"/>
    <w:rsid w:val="0013296E"/>
    <w:rsid w:val="0014343C"/>
    <w:rsid w:val="001503FE"/>
    <w:rsid w:val="00152A9F"/>
    <w:rsid w:val="00167843"/>
    <w:rsid w:val="00181977"/>
    <w:rsid w:val="001B602A"/>
    <w:rsid w:val="001B7B16"/>
    <w:rsid w:val="001D3B38"/>
    <w:rsid w:val="001D7BF3"/>
    <w:rsid w:val="001E1EC9"/>
    <w:rsid w:val="001E2651"/>
    <w:rsid w:val="001F0A12"/>
    <w:rsid w:val="001F52A9"/>
    <w:rsid w:val="002026DC"/>
    <w:rsid w:val="00240B6B"/>
    <w:rsid w:val="00263A58"/>
    <w:rsid w:val="002A5A4F"/>
    <w:rsid w:val="002D65EA"/>
    <w:rsid w:val="002E1B06"/>
    <w:rsid w:val="002E2CAD"/>
    <w:rsid w:val="002E5C5E"/>
    <w:rsid w:val="00324E73"/>
    <w:rsid w:val="00327C7B"/>
    <w:rsid w:val="0033421A"/>
    <w:rsid w:val="00343843"/>
    <w:rsid w:val="00366455"/>
    <w:rsid w:val="00371ED8"/>
    <w:rsid w:val="0039103F"/>
    <w:rsid w:val="003C14BF"/>
    <w:rsid w:val="0042176F"/>
    <w:rsid w:val="00423BC4"/>
    <w:rsid w:val="0044127B"/>
    <w:rsid w:val="00494C19"/>
    <w:rsid w:val="004B42F7"/>
    <w:rsid w:val="004C400B"/>
    <w:rsid w:val="004C4980"/>
    <w:rsid w:val="004D46D0"/>
    <w:rsid w:val="004F0F55"/>
    <w:rsid w:val="0050344B"/>
    <w:rsid w:val="00590792"/>
    <w:rsid w:val="005928B1"/>
    <w:rsid w:val="005B28C6"/>
    <w:rsid w:val="005C0716"/>
    <w:rsid w:val="005D46B2"/>
    <w:rsid w:val="005E7CA9"/>
    <w:rsid w:val="00601A90"/>
    <w:rsid w:val="006049DF"/>
    <w:rsid w:val="00615980"/>
    <w:rsid w:val="00624901"/>
    <w:rsid w:val="00652335"/>
    <w:rsid w:val="006714AF"/>
    <w:rsid w:val="006A364B"/>
    <w:rsid w:val="006A5EBC"/>
    <w:rsid w:val="006E5478"/>
    <w:rsid w:val="00711EB6"/>
    <w:rsid w:val="007134D4"/>
    <w:rsid w:val="007714FD"/>
    <w:rsid w:val="00794B0C"/>
    <w:rsid w:val="007C3DBA"/>
    <w:rsid w:val="007D0206"/>
    <w:rsid w:val="007E6357"/>
    <w:rsid w:val="00815434"/>
    <w:rsid w:val="00830EE0"/>
    <w:rsid w:val="00833188"/>
    <w:rsid w:val="00882258"/>
    <w:rsid w:val="008B361E"/>
    <w:rsid w:val="008D1532"/>
    <w:rsid w:val="008E3BB3"/>
    <w:rsid w:val="00915344"/>
    <w:rsid w:val="00922A67"/>
    <w:rsid w:val="0094706F"/>
    <w:rsid w:val="00954701"/>
    <w:rsid w:val="009C281F"/>
    <w:rsid w:val="00A07298"/>
    <w:rsid w:val="00A135AC"/>
    <w:rsid w:val="00A37222"/>
    <w:rsid w:val="00A81C9B"/>
    <w:rsid w:val="00A84F35"/>
    <w:rsid w:val="00A94BF6"/>
    <w:rsid w:val="00A97066"/>
    <w:rsid w:val="00AD2653"/>
    <w:rsid w:val="00AD7C7C"/>
    <w:rsid w:val="00AF408B"/>
    <w:rsid w:val="00B43E94"/>
    <w:rsid w:val="00B6061B"/>
    <w:rsid w:val="00BA404C"/>
    <w:rsid w:val="00C260AB"/>
    <w:rsid w:val="00C60703"/>
    <w:rsid w:val="00CF4BED"/>
    <w:rsid w:val="00D1652F"/>
    <w:rsid w:val="00D341BB"/>
    <w:rsid w:val="00D66D57"/>
    <w:rsid w:val="00D73D7F"/>
    <w:rsid w:val="00D86BCC"/>
    <w:rsid w:val="00D92838"/>
    <w:rsid w:val="00DF0A9E"/>
    <w:rsid w:val="00E057B7"/>
    <w:rsid w:val="00E26714"/>
    <w:rsid w:val="00E376DB"/>
    <w:rsid w:val="00E60F48"/>
    <w:rsid w:val="00E845BB"/>
    <w:rsid w:val="00ED2BCE"/>
    <w:rsid w:val="00ED696B"/>
    <w:rsid w:val="00F04262"/>
    <w:rsid w:val="00F066C2"/>
    <w:rsid w:val="00F3766E"/>
    <w:rsid w:val="00F716C0"/>
    <w:rsid w:val="00FD7B3B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E1BC35"/>
  <w15:docId w15:val="{2D0C3C13-B1AE-4AF3-84D1-5237EBE9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A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vps2">
    <w:name w:val="rvps2"/>
    <w:basedOn w:val="Normal"/>
    <w:rsid w:val="0098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DefaultParagraphFont"/>
    <w:rsid w:val="00981C1C"/>
  </w:style>
  <w:style w:type="character" w:styleId="Hyperlink">
    <w:name w:val="Hyperlink"/>
    <w:basedOn w:val="DefaultParagraphFont"/>
    <w:uiPriority w:val="99"/>
    <w:semiHidden/>
    <w:unhideWhenUsed/>
    <w:rsid w:val="00981C1C"/>
    <w:rPr>
      <w:color w:val="0000FF"/>
      <w:u w:val="single"/>
    </w:rPr>
  </w:style>
  <w:style w:type="table" w:customStyle="1" w:styleId="a">
    <w:name w:val="Стиль"/>
    <w:basedOn w:val="TableNormal"/>
    <w:rsid w:val="00561395"/>
    <w:rPr>
      <w:rFonts w:eastAsia="Times New Roman"/>
      <w:lang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95"/>
  </w:style>
  <w:style w:type="paragraph" w:styleId="Footer">
    <w:name w:val="footer"/>
    <w:basedOn w:val="Normal"/>
    <w:link w:val="FooterChar"/>
    <w:uiPriority w:val="99"/>
    <w:unhideWhenUsed/>
    <w:rsid w:val="00561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95"/>
  </w:style>
  <w:style w:type="character" w:styleId="CommentReference">
    <w:name w:val="annotation reference"/>
    <w:basedOn w:val="DefaultParagraphFont"/>
    <w:uiPriority w:val="99"/>
    <w:semiHidden/>
    <w:unhideWhenUsed/>
    <w:rsid w:val="00565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1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F8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1">
    <w:name w:val="Немає списку1"/>
    <w:next w:val="NoList"/>
    <w:semiHidden/>
    <w:rsid w:val="00132873"/>
  </w:style>
  <w:style w:type="table" w:styleId="TableGrid">
    <w:name w:val="Table Grid"/>
    <w:basedOn w:val="TableNormal"/>
    <w:rsid w:val="00132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132873"/>
    <w:rPr>
      <w:i/>
      <w:iCs/>
      <w:color w:val="0000FF"/>
    </w:rPr>
  </w:style>
  <w:style w:type="character" w:customStyle="1" w:styleId="st46">
    <w:name w:val="st46"/>
    <w:uiPriority w:val="99"/>
    <w:rsid w:val="00132873"/>
    <w:rPr>
      <w:i/>
      <w:iCs/>
      <w:color w:val="000000"/>
    </w:rPr>
  </w:style>
  <w:style w:type="paragraph" w:customStyle="1" w:styleId="a0">
    <w:name w:val="Нормальний текст"/>
    <w:basedOn w:val="Normal"/>
    <w:rsid w:val="0013287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customStyle="1" w:styleId="st2">
    <w:name w:val="st2"/>
    <w:uiPriority w:val="99"/>
    <w:rsid w:val="0013287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132873"/>
    <w:rPr>
      <w:color w:val="000000"/>
    </w:rPr>
  </w:style>
  <w:style w:type="paragraph" w:customStyle="1" w:styleId="st3">
    <w:name w:val="st3"/>
    <w:uiPriority w:val="99"/>
    <w:rsid w:val="00132873"/>
    <w:pPr>
      <w:autoSpaceDE w:val="0"/>
      <w:autoSpaceDN w:val="0"/>
      <w:adjustRightInd w:val="0"/>
      <w:spacing w:after="1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910">
    <w:name w:val="st910"/>
    <w:uiPriority w:val="99"/>
    <w:rsid w:val="00132873"/>
    <w:rPr>
      <w:color w:val="0000FF"/>
    </w:rPr>
  </w:style>
  <w:style w:type="numbering" w:customStyle="1" w:styleId="2">
    <w:name w:val="Немає списку2"/>
    <w:next w:val="NoList"/>
    <w:semiHidden/>
    <w:rsid w:val="00AD7C7C"/>
  </w:style>
  <w:style w:type="numbering" w:customStyle="1" w:styleId="3">
    <w:name w:val="Немає списку3"/>
    <w:next w:val="NoList"/>
    <w:semiHidden/>
    <w:rsid w:val="00C6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bWuKer1YgZ4DXrRdxJ1XMs65Yw==">AMUW2mVMLRUN2qnr2Qp61ykAZY0GeTxrFL6XoAa5XUtPIsmUM7/RC3qy4x7r1EJgz1IDKcOidCMr7Y7pdIYCPosgGRSTriYn5NCtkuPL6f7avXoY7S4+0nMqjxklKyPG57aJ/SU4IVXrVMJprpJ17XKBKdkoHq+7effCbOEIka7wD4eXPqDGybl4eLcAnyXeI1u8Sc4iJw8IxueHrr1MsCzCDYHy0ywjxLQY9TJgvBh8C4hGWN5z41x6HzzZ2Mgld5P1rmJv9AYCm4bqY0NTBIbXyHBElyjUn4wSHN9OjR+q9vhuFtYUfcX4KV04UZ8BdXwpa3i+GJva5E4DykrkpKaZAg2Sf+hnbQ==</go:docsCustomData>
</go:gDocsCustomXmlDataStorage>
</file>

<file path=customXml/itemProps1.xml><?xml version="1.0" encoding="utf-8"?>
<ds:datastoreItem xmlns:ds="http://schemas.openxmlformats.org/officeDocument/2006/customXml" ds:itemID="{0CA04619-6A81-4C0E-958C-74A015219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8319</Words>
  <Characters>47423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MaderaASUS</dc:creator>
  <cp:lastModifiedBy>Валик Литвинов</cp:lastModifiedBy>
  <cp:revision>2</cp:revision>
  <cp:lastPrinted>2022-04-08T09:24:00Z</cp:lastPrinted>
  <dcterms:created xsi:type="dcterms:W3CDTF">2022-04-08T11:08:00Z</dcterms:created>
  <dcterms:modified xsi:type="dcterms:W3CDTF">2022-04-08T11:08:00Z</dcterms:modified>
</cp:coreProperties>
</file>