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9B613" w14:textId="77777777" w:rsidR="00917A2E" w:rsidRPr="00B734D5" w:rsidRDefault="00917A2E" w:rsidP="00917A2E">
      <w:pPr>
        <w:tabs>
          <w:tab w:val="left" w:pos="5954"/>
        </w:tabs>
        <w:spacing w:after="0" w:line="240" w:lineRule="auto"/>
        <w:ind w:left="5245"/>
        <w:jc w:val="both"/>
        <w:rPr>
          <w:rFonts w:ascii="Times New Roman" w:hAnsi="Times New Roman"/>
          <w:color w:val="000000" w:themeColor="text1"/>
          <w:sz w:val="28"/>
          <w:szCs w:val="28"/>
          <w:shd w:val="clear" w:color="auto" w:fill="FFFFFF"/>
        </w:rPr>
      </w:pPr>
      <w:bookmarkStart w:id="0" w:name="_GoBack"/>
      <w:bookmarkEnd w:id="0"/>
      <w:r w:rsidRPr="00B734D5">
        <w:rPr>
          <w:rFonts w:ascii="Times New Roman" w:hAnsi="Times New Roman"/>
          <w:color w:val="000000" w:themeColor="text1"/>
          <w:sz w:val="28"/>
          <w:szCs w:val="28"/>
          <w:shd w:val="clear" w:color="auto" w:fill="FFFFFF"/>
        </w:rPr>
        <w:t>ЗАТВЕРДЖЕНО</w:t>
      </w:r>
    </w:p>
    <w:p w14:paraId="250AD145" w14:textId="77777777" w:rsidR="00917A2E" w:rsidRPr="00B734D5" w:rsidRDefault="00917A2E" w:rsidP="00917A2E">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B734D5">
        <w:rPr>
          <w:rFonts w:ascii="Times New Roman" w:hAnsi="Times New Roman"/>
          <w:color w:val="000000" w:themeColor="text1"/>
          <w:sz w:val="28"/>
          <w:szCs w:val="28"/>
          <w:shd w:val="clear" w:color="auto" w:fill="FFFFFF"/>
        </w:rPr>
        <w:t>Розпорядження керівника робіт з ліквідації наслідків надзвичайної ситуації</w:t>
      </w:r>
    </w:p>
    <w:p w14:paraId="2B0AF9CB" w14:textId="77777777" w:rsidR="00917A2E" w:rsidRPr="00B734D5" w:rsidRDefault="00917A2E" w:rsidP="00917A2E">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CA28F1">
        <w:rPr>
          <w:rFonts w:ascii="Times New Roman" w:hAnsi="Times New Roman"/>
          <w:color w:val="000000" w:themeColor="text1"/>
          <w:sz w:val="28"/>
          <w:szCs w:val="28"/>
          <w:shd w:val="clear" w:color="auto" w:fill="FFFFFF"/>
        </w:rPr>
        <w:t>______</w:t>
      </w:r>
      <w:r w:rsidRPr="00B734D5">
        <w:rPr>
          <w:rFonts w:ascii="Times New Roman" w:hAnsi="Times New Roman"/>
          <w:color w:val="000000" w:themeColor="text1"/>
          <w:sz w:val="28"/>
          <w:szCs w:val="28"/>
          <w:u w:val="single"/>
          <w:shd w:val="clear" w:color="auto" w:fill="FFFFFF"/>
        </w:rPr>
        <w:t>.2020 року</w:t>
      </w:r>
      <w:r w:rsidRPr="00B734D5">
        <w:rPr>
          <w:rFonts w:ascii="Times New Roman" w:hAnsi="Times New Roman"/>
          <w:color w:val="000000" w:themeColor="text1"/>
          <w:sz w:val="28"/>
          <w:szCs w:val="28"/>
          <w:shd w:val="clear" w:color="auto" w:fill="FFFFFF"/>
        </w:rPr>
        <w:t xml:space="preserve"> № </w:t>
      </w:r>
      <w:r>
        <w:rPr>
          <w:rFonts w:ascii="Times New Roman" w:hAnsi="Times New Roman"/>
          <w:color w:val="000000" w:themeColor="text1"/>
          <w:sz w:val="28"/>
          <w:szCs w:val="28"/>
          <w:shd w:val="clear" w:color="auto" w:fill="FFFFFF"/>
        </w:rPr>
        <w:t>__</w:t>
      </w:r>
    </w:p>
    <w:p w14:paraId="5F1D9D49" w14:textId="77777777" w:rsidR="00917A2E" w:rsidRPr="00B734D5" w:rsidRDefault="00917A2E" w:rsidP="00917A2E">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B734D5">
        <w:rPr>
          <w:rFonts w:ascii="Times New Roman" w:hAnsi="Times New Roman"/>
          <w:color w:val="000000" w:themeColor="text1"/>
          <w:sz w:val="28"/>
          <w:szCs w:val="28"/>
          <w:shd w:val="clear" w:color="auto" w:fill="FFFFFF"/>
        </w:rPr>
        <w:t>(у редакції розпорядження керівника робіт з ліквідації наслідків надзвичайної ситуації</w:t>
      </w:r>
    </w:p>
    <w:p w14:paraId="0E27F0BC" w14:textId="77777777" w:rsidR="00917A2E" w:rsidRPr="00B734D5" w:rsidRDefault="00917A2E" w:rsidP="00917A2E">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B734D5">
        <w:rPr>
          <w:rFonts w:ascii="Times New Roman" w:hAnsi="Times New Roman"/>
          <w:color w:val="000000" w:themeColor="text1"/>
          <w:sz w:val="28"/>
          <w:szCs w:val="28"/>
          <w:shd w:val="clear" w:color="auto" w:fill="FFFFFF"/>
        </w:rPr>
        <w:t>______________ № _______)</w:t>
      </w:r>
    </w:p>
    <w:p w14:paraId="2D4B0F66" w14:textId="77777777" w:rsidR="00917A2E" w:rsidRPr="00B734D5" w:rsidRDefault="00917A2E" w:rsidP="00917A2E">
      <w:pPr>
        <w:pStyle w:val="a4"/>
        <w:spacing w:before="0" w:beforeAutospacing="0" w:after="0" w:afterAutospacing="0"/>
        <w:jc w:val="center"/>
        <w:rPr>
          <w:color w:val="000000" w:themeColor="text1"/>
          <w:sz w:val="28"/>
          <w:szCs w:val="28"/>
        </w:rPr>
      </w:pPr>
    </w:p>
    <w:p w14:paraId="339A9140" w14:textId="77777777" w:rsidR="00590F03" w:rsidRPr="005338A8" w:rsidRDefault="00590F03" w:rsidP="00590F03">
      <w:pPr>
        <w:shd w:val="clear" w:color="auto" w:fill="FFFFFF"/>
        <w:spacing w:after="0" w:line="240" w:lineRule="auto"/>
        <w:jc w:val="center"/>
        <w:rPr>
          <w:rFonts w:ascii="Times New Roman" w:eastAsia="Times New Roman" w:hAnsi="Times New Roman"/>
          <w:b/>
          <w:color w:val="000000" w:themeColor="text1"/>
          <w:sz w:val="28"/>
          <w:szCs w:val="28"/>
          <w:lang w:eastAsia="uk-UA"/>
        </w:rPr>
      </w:pPr>
      <w:r w:rsidRPr="005338A8">
        <w:rPr>
          <w:rFonts w:ascii="Times New Roman" w:eastAsia="Times New Roman" w:hAnsi="Times New Roman"/>
          <w:b/>
          <w:color w:val="000000" w:themeColor="text1"/>
          <w:sz w:val="28"/>
          <w:szCs w:val="28"/>
          <w:lang w:eastAsia="uk-UA"/>
        </w:rPr>
        <w:t>О С О Б Л И В И Й   П О Р Я Д О К</w:t>
      </w:r>
    </w:p>
    <w:p w14:paraId="4BC30BE2" w14:textId="77777777" w:rsidR="00590F03" w:rsidRPr="00590F03" w:rsidRDefault="00590F03" w:rsidP="00590F03">
      <w:pPr>
        <w:shd w:val="clear" w:color="auto" w:fill="FFFFFF"/>
        <w:spacing w:after="0" w:line="240" w:lineRule="auto"/>
        <w:jc w:val="center"/>
        <w:rPr>
          <w:rFonts w:ascii="Times New Roman" w:eastAsia="Times New Roman" w:hAnsi="Times New Roman"/>
          <w:b/>
          <w:color w:val="FF0000"/>
          <w:sz w:val="28"/>
          <w:szCs w:val="28"/>
          <w:lang w:eastAsia="uk-UA"/>
        </w:rPr>
      </w:pPr>
      <w:r w:rsidRPr="005338A8">
        <w:rPr>
          <w:rFonts w:ascii="Times New Roman" w:eastAsia="Times New Roman" w:hAnsi="Times New Roman"/>
          <w:b/>
          <w:color w:val="000000" w:themeColor="text1"/>
          <w:sz w:val="28"/>
          <w:szCs w:val="28"/>
          <w:lang w:eastAsia="uk-UA"/>
        </w:rPr>
        <w:t xml:space="preserve">проведення профілактичних і протиепідемічних, у тому числі дезінфекційних та інших заходів для </w:t>
      </w:r>
      <w:r>
        <w:rPr>
          <w:rFonts w:ascii="Times New Roman" w:hAnsi="Times New Roman"/>
          <w:b/>
          <w:color w:val="000000" w:themeColor="text1"/>
          <w:sz w:val="28"/>
          <w:szCs w:val="28"/>
        </w:rPr>
        <w:t xml:space="preserve">непродовольчих ринків </w:t>
      </w:r>
    </w:p>
    <w:p w14:paraId="14ABA975" w14:textId="77777777" w:rsidR="00917A2E" w:rsidRPr="00B734D5" w:rsidRDefault="00917A2E" w:rsidP="00917A2E">
      <w:pPr>
        <w:pStyle w:val="a4"/>
        <w:spacing w:before="0" w:beforeAutospacing="0" w:after="0" w:afterAutospacing="0"/>
        <w:jc w:val="center"/>
        <w:rPr>
          <w:color w:val="000000" w:themeColor="text1"/>
          <w:sz w:val="28"/>
          <w:szCs w:val="28"/>
        </w:rPr>
      </w:pPr>
    </w:p>
    <w:p w14:paraId="1890A481" w14:textId="77777777" w:rsidR="00917A2E" w:rsidRPr="009F537D" w:rsidRDefault="00917A2E" w:rsidP="00917A2E">
      <w:pPr>
        <w:tabs>
          <w:tab w:val="left" w:pos="1276"/>
        </w:tabs>
        <w:spacing w:after="0" w:line="240" w:lineRule="auto"/>
        <w:ind w:firstLine="709"/>
        <w:jc w:val="both"/>
        <w:rPr>
          <w:rFonts w:ascii="Times New Roman" w:hAnsi="Times New Roman"/>
          <w:b/>
          <w:color w:val="000000" w:themeColor="text1"/>
          <w:sz w:val="28"/>
          <w:szCs w:val="28"/>
        </w:rPr>
      </w:pPr>
      <w:r w:rsidRPr="009F537D">
        <w:rPr>
          <w:rFonts w:ascii="Times New Roman" w:hAnsi="Times New Roman"/>
          <w:b/>
          <w:color w:val="000000" w:themeColor="text1"/>
          <w:sz w:val="28"/>
          <w:szCs w:val="28"/>
        </w:rPr>
        <w:t>Загальні вимоги</w:t>
      </w:r>
    </w:p>
    <w:p w14:paraId="0003A8C8" w14:textId="77777777" w:rsidR="00917A2E" w:rsidRDefault="00917A2E" w:rsidP="00917A2E">
      <w:pPr>
        <w:tabs>
          <w:tab w:val="left" w:pos="1276"/>
        </w:tabs>
        <w:spacing w:after="0" w:line="240" w:lineRule="auto"/>
        <w:ind w:firstLine="709"/>
        <w:jc w:val="both"/>
        <w:rPr>
          <w:rFonts w:ascii="Times New Roman" w:hAnsi="Times New Roman"/>
          <w:color w:val="000000" w:themeColor="text1"/>
          <w:sz w:val="28"/>
          <w:szCs w:val="28"/>
        </w:rPr>
      </w:pPr>
    </w:p>
    <w:p w14:paraId="276EB1D0" w14:textId="77777777" w:rsidR="00AF6973" w:rsidRPr="00AF6973" w:rsidRDefault="00917A2E" w:rsidP="00A05E44">
      <w:pPr>
        <w:pStyle w:val="a3"/>
        <w:numPr>
          <w:ilvl w:val="0"/>
          <w:numId w:val="1"/>
        </w:numPr>
        <w:tabs>
          <w:tab w:val="left" w:pos="284"/>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 xml:space="preserve">Забезпечити роботу </w:t>
      </w:r>
      <w:r w:rsidR="004A0C52">
        <w:rPr>
          <w:rFonts w:ascii="Times New Roman" w:hAnsi="Times New Roman"/>
          <w:color w:val="000000" w:themeColor="text1"/>
          <w:sz w:val="28"/>
          <w:szCs w:val="28"/>
        </w:rPr>
        <w:t>непродовольчих ринків</w:t>
      </w:r>
      <w:r w:rsidR="00905BD4">
        <w:rPr>
          <w:rFonts w:ascii="Times New Roman" w:hAnsi="Times New Roman"/>
          <w:color w:val="000000" w:themeColor="text1"/>
          <w:sz w:val="28"/>
          <w:szCs w:val="28"/>
        </w:rPr>
        <w:t>, що пов’язана з</w:t>
      </w:r>
      <w:r w:rsidR="00905BD4" w:rsidRPr="00A05E44">
        <w:rPr>
          <w:rFonts w:ascii="Times New Roman" w:hAnsi="Times New Roman"/>
          <w:color w:val="000000" w:themeColor="text1"/>
          <w:sz w:val="28"/>
          <w:szCs w:val="28"/>
        </w:rPr>
        <w:t xml:space="preserve"> прийманням, зберіганням і продажом у роздрібній мережі непродовольчих товарів </w:t>
      </w:r>
      <w:r w:rsidRPr="00A05E44">
        <w:rPr>
          <w:rFonts w:ascii="Times New Roman" w:hAnsi="Times New Roman"/>
          <w:color w:val="000000" w:themeColor="text1"/>
          <w:sz w:val="28"/>
          <w:szCs w:val="28"/>
        </w:rPr>
        <w:t xml:space="preserve">лише за умови наявності </w:t>
      </w:r>
      <w:r w:rsidR="00AF6973" w:rsidRPr="00A05E44">
        <w:rPr>
          <w:rFonts w:ascii="Times New Roman" w:hAnsi="Times New Roman"/>
          <w:color w:val="000000" w:themeColor="text1"/>
          <w:sz w:val="28"/>
          <w:szCs w:val="28"/>
        </w:rPr>
        <w:t>необхідних дозвільних документів згідно з законодавством.</w:t>
      </w:r>
    </w:p>
    <w:p w14:paraId="5CA83208" w14:textId="77777777" w:rsidR="004A0C52" w:rsidRDefault="00917A2E" w:rsidP="00A05E44">
      <w:pPr>
        <w:pStyle w:val="a3"/>
        <w:numPr>
          <w:ilvl w:val="0"/>
          <w:numId w:val="1"/>
        </w:numPr>
        <w:shd w:val="clear" w:color="auto" w:fill="FFFFFF"/>
        <w:tabs>
          <w:tab w:val="left" w:pos="284"/>
        </w:tabs>
        <w:spacing w:after="0" w:line="240" w:lineRule="auto"/>
        <w:ind w:left="0" w:firstLine="709"/>
        <w:jc w:val="both"/>
        <w:rPr>
          <w:rFonts w:ascii="Times New Roman" w:hAnsi="Times New Roman"/>
          <w:color w:val="000000" w:themeColor="text1"/>
          <w:sz w:val="28"/>
          <w:szCs w:val="28"/>
        </w:rPr>
      </w:pPr>
      <w:r w:rsidRPr="003447EE">
        <w:rPr>
          <w:rFonts w:ascii="Times New Roman" w:hAnsi="Times New Roman"/>
          <w:color w:val="000000" w:themeColor="text1"/>
          <w:sz w:val="28"/>
          <w:szCs w:val="28"/>
        </w:rPr>
        <w:t xml:space="preserve">Забезпечити </w:t>
      </w:r>
      <w:r w:rsidR="00A05E44">
        <w:rPr>
          <w:rFonts w:ascii="Times New Roman" w:hAnsi="Times New Roman"/>
          <w:color w:val="000000" w:themeColor="text1"/>
          <w:sz w:val="28"/>
          <w:szCs w:val="28"/>
        </w:rPr>
        <w:t>дотримання</w:t>
      </w:r>
      <w:r w:rsidR="00AF6973" w:rsidRPr="00905BD4">
        <w:rPr>
          <w:rFonts w:ascii="Times New Roman" w:hAnsi="Times New Roman"/>
          <w:color w:val="000000" w:themeColor="text1"/>
          <w:sz w:val="28"/>
          <w:szCs w:val="28"/>
        </w:rPr>
        <w:t xml:space="preserve"> прав споживачів щодо належної якості товарів і рівня торговельного обслуговування</w:t>
      </w:r>
      <w:r w:rsidR="00AF6973">
        <w:rPr>
          <w:rFonts w:ascii="Times New Roman" w:hAnsi="Times New Roman"/>
          <w:color w:val="000000" w:themeColor="text1"/>
          <w:sz w:val="28"/>
          <w:szCs w:val="28"/>
        </w:rPr>
        <w:t>,</w:t>
      </w:r>
      <w:r w:rsidR="00AF6973" w:rsidRPr="003447EE">
        <w:rPr>
          <w:rFonts w:ascii="Times New Roman" w:hAnsi="Times New Roman"/>
          <w:color w:val="000000" w:themeColor="text1"/>
          <w:sz w:val="28"/>
          <w:szCs w:val="28"/>
        </w:rPr>
        <w:t xml:space="preserve"> </w:t>
      </w:r>
      <w:r w:rsidR="00A05E44" w:rsidRPr="003447EE">
        <w:rPr>
          <w:rFonts w:ascii="Times New Roman" w:hAnsi="Times New Roman"/>
          <w:color w:val="000000" w:themeColor="text1"/>
          <w:sz w:val="28"/>
          <w:szCs w:val="28"/>
        </w:rPr>
        <w:t xml:space="preserve">дотримання </w:t>
      </w:r>
      <w:r w:rsidR="00A05E44" w:rsidRPr="00905BD4">
        <w:rPr>
          <w:rFonts w:ascii="Times New Roman" w:hAnsi="Times New Roman"/>
          <w:color w:val="000000" w:themeColor="text1"/>
          <w:sz w:val="28"/>
          <w:szCs w:val="28"/>
        </w:rPr>
        <w:t>вимо</w:t>
      </w:r>
      <w:r w:rsidR="00A05E44">
        <w:rPr>
          <w:rFonts w:ascii="Times New Roman" w:hAnsi="Times New Roman"/>
          <w:color w:val="000000" w:themeColor="text1"/>
          <w:sz w:val="28"/>
          <w:szCs w:val="28"/>
        </w:rPr>
        <w:t>г</w:t>
      </w:r>
      <w:r w:rsidRPr="003447EE">
        <w:rPr>
          <w:rFonts w:ascii="Times New Roman" w:hAnsi="Times New Roman"/>
          <w:color w:val="000000" w:themeColor="text1"/>
          <w:sz w:val="28"/>
          <w:szCs w:val="28"/>
        </w:rPr>
        <w:t xml:space="preserve"> </w:t>
      </w:r>
      <w:r w:rsidR="003447EE" w:rsidRPr="00A05E44">
        <w:rPr>
          <w:rFonts w:ascii="Times New Roman" w:hAnsi="Times New Roman"/>
          <w:color w:val="000000" w:themeColor="text1"/>
          <w:sz w:val="28"/>
          <w:szCs w:val="28"/>
        </w:rPr>
        <w:t>законодавства про безпечність та окремі показники якості непродовольчих товарів</w:t>
      </w:r>
      <w:r w:rsidR="004A0C52" w:rsidRPr="003447EE">
        <w:rPr>
          <w:rFonts w:ascii="Times New Roman" w:hAnsi="Times New Roman"/>
          <w:color w:val="000000" w:themeColor="text1"/>
          <w:sz w:val="28"/>
          <w:szCs w:val="28"/>
        </w:rPr>
        <w:t xml:space="preserve">, зокрема Правил продажу непродовольчих товарів, санітарних норм і правил, інших нормативно-правових актів, </w:t>
      </w:r>
      <w:r w:rsidR="00AF6973">
        <w:rPr>
          <w:rFonts w:ascii="Times New Roman" w:hAnsi="Times New Roman"/>
          <w:color w:val="000000" w:themeColor="text1"/>
          <w:sz w:val="28"/>
          <w:szCs w:val="28"/>
        </w:rPr>
        <w:t>які регламентують</w:t>
      </w:r>
      <w:r w:rsidR="004A0C52" w:rsidRPr="003447EE">
        <w:rPr>
          <w:rFonts w:ascii="Times New Roman" w:hAnsi="Times New Roman"/>
          <w:color w:val="000000" w:themeColor="text1"/>
          <w:sz w:val="28"/>
          <w:szCs w:val="28"/>
        </w:rPr>
        <w:t xml:space="preserve"> торговельну діяльність та захист прав споживачів. </w:t>
      </w:r>
    </w:p>
    <w:p w14:paraId="3B9450C9" w14:textId="77777777" w:rsidR="00C02E52" w:rsidRPr="00A05E44" w:rsidRDefault="00C02E52" w:rsidP="00C02E52">
      <w:pPr>
        <w:pStyle w:val="a4"/>
        <w:numPr>
          <w:ilvl w:val="0"/>
          <w:numId w:val="1"/>
        </w:numPr>
        <w:shd w:val="clear" w:color="auto" w:fill="FFFFFF"/>
        <w:tabs>
          <w:tab w:val="left" w:pos="284"/>
          <w:tab w:val="left" w:pos="1418"/>
        </w:tabs>
        <w:spacing w:before="0" w:beforeAutospacing="0" w:after="0" w:afterAutospacing="0"/>
        <w:ind w:left="0" w:firstLine="709"/>
        <w:jc w:val="both"/>
        <w:rPr>
          <w:rFonts w:eastAsia="Calibri"/>
          <w:color w:val="000000" w:themeColor="text1"/>
          <w:sz w:val="28"/>
          <w:szCs w:val="28"/>
          <w:lang w:eastAsia="en-US"/>
        </w:rPr>
      </w:pPr>
      <w:r w:rsidRPr="00A05E44">
        <w:rPr>
          <w:rFonts w:eastAsia="Calibri"/>
          <w:color w:val="000000" w:themeColor="text1"/>
          <w:sz w:val="28"/>
          <w:szCs w:val="28"/>
          <w:lang w:eastAsia="en-US"/>
        </w:rPr>
        <w:t xml:space="preserve">Операторам ринків забезпечити належний захист </w:t>
      </w:r>
      <w:r w:rsidRPr="00A05E44">
        <w:rPr>
          <w:color w:val="000000" w:themeColor="text1"/>
          <w:sz w:val="28"/>
          <w:szCs w:val="28"/>
        </w:rPr>
        <w:t>непродовольчих товарів</w:t>
      </w:r>
      <w:r w:rsidRPr="00A05E44">
        <w:rPr>
          <w:rFonts w:eastAsia="Calibri"/>
          <w:color w:val="000000" w:themeColor="text1"/>
          <w:sz w:val="28"/>
          <w:szCs w:val="28"/>
          <w:lang w:eastAsia="en-US"/>
        </w:rPr>
        <w:t xml:space="preserve"> від будь-якого забруднення на всіх етапах обігу: під час транспортування, прийняття, розвантаження, підготовки до реалізації та безпосередньо при реалізації.</w:t>
      </w:r>
    </w:p>
    <w:p w14:paraId="43EBF228" w14:textId="77777777" w:rsidR="00AF6973" w:rsidRPr="00A05E44" w:rsidRDefault="00AF6973" w:rsidP="00A05E44">
      <w:pPr>
        <w:pStyle w:val="a4"/>
        <w:numPr>
          <w:ilvl w:val="0"/>
          <w:numId w:val="1"/>
        </w:numPr>
        <w:shd w:val="clear" w:color="auto" w:fill="FFFFFF"/>
        <w:tabs>
          <w:tab w:val="left" w:pos="284"/>
          <w:tab w:val="left" w:pos="1418"/>
        </w:tabs>
        <w:spacing w:before="0" w:beforeAutospacing="0" w:after="0" w:afterAutospacing="0"/>
        <w:ind w:left="0" w:firstLine="709"/>
        <w:jc w:val="both"/>
        <w:rPr>
          <w:rFonts w:eastAsia="Calibri"/>
          <w:color w:val="000000" w:themeColor="text1"/>
          <w:sz w:val="28"/>
          <w:szCs w:val="28"/>
          <w:lang w:eastAsia="en-US"/>
        </w:rPr>
      </w:pPr>
      <w:r w:rsidRPr="00A05E44">
        <w:rPr>
          <w:rFonts w:eastAsia="Calibri"/>
          <w:color w:val="000000" w:themeColor="text1"/>
          <w:sz w:val="28"/>
          <w:szCs w:val="28"/>
          <w:lang w:eastAsia="en-US"/>
        </w:rPr>
        <w:t>Забезпечити роботу тимчасових споруд (малих архітектурних форм) з реалізації харчових продуктів</w:t>
      </w:r>
      <w:r w:rsidR="00D1561D" w:rsidRPr="00A05E44">
        <w:rPr>
          <w:rFonts w:eastAsia="Calibri"/>
          <w:color w:val="000000" w:themeColor="text1"/>
          <w:sz w:val="28"/>
          <w:szCs w:val="28"/>
          <w:lang w:eastAsia="en-US"/>
        </w:rPr>
        <w:t xml:space="preserve">, </w:t>
      </w:r>
      <w:r w:rsidR="00D1561D" w:rsidRPr="00997274">
        <w:rPr>
          <w:rFonts w:eastAsia="Calibri"/>
          <w:color w:val="000000" w:themeColor="text1"/>
          <w:sz w:val="28"/>
          <w:szCs w:val="28"/>
          <w:lang w:eastAsia="en-US"/>
        </w:rPr>
        <w:t>підприємств</w:t>
      </w:r>
      <w:r w:rsidR="00D1561D" w:rsidRPr="00A05E44">
        <w:rPr>
          <w:rFonts w:eastAsia="Calibri"/>
          <w:color w:val="000000" w:themeColor="text1"/>
          <w:sz w:val="28"/>
          <w:szCs w:val="28"/>
          <w:lang w:eastAsia="en-US"/>
        </w:rPr>
        <w:t xml:space="preserve"> </w:t>
      </w:r>
      <w:r w:rsidR="00D1561D" w:rsidRPr="00997274">
        <w:rPr>
          <w:rFonts w:eastAsia="Calibri"/>
          <w:color w:val="000000" w:themeColor="text1"/>
          <w:sz w:val="28"/>
          <w:szCs w:val="28"/>
          <w:lang w:eastAsia="en-US"/>
        </w:rPr>
        <w:t>громадського харчування</w:t>
      </w:r>
      <w:r w:rsidRPr="00A05E44">
        <w:rPr>
          <w:rFonts w:eastAsia="Calibri"/>
          <w:color w:val="000000" w:themeColor="text1"/>
          <w:sz w:val="28"/>
          <w:szCs w:val="28"/>
          <w:lang w:eastAsia="en-US"/>
        </w:rPr>
        <w:t xml:space="preserve"> на території непродовольчих ринків лише за умови державної реєстрації </w:t>
      </w:r>
      <w:proofErr w:type="spellStart"/>
      <w:r w:rsidRPr="00A05E44">
        <w:rPr>
          <w:rFonts w:eastAsia="Calibri"/>
          <w:color w:val="000000" w:themeColor="text1"/>
          <w:sz w:val="28"/>
          <w:szCs w:val="28"/>
          <w:lang w:eastAsia="en-US"/>
        </w:rPr>
        <w:t>потужностей</w:t>
      </w:r>
      <w:proofErr w:type="spellEnd"/>
      <w:r w:rsidRPr="00A05E44">
        <w:rPr>
          <w:rFonts w:eastAsia="Calibri"/>
          <w:color w:val="000000" w:themeColor="text1"/>
          <w:sz w:val="28"/>
          <w:szCs w:val="28"/>
          <w:lang w:eastAsia="en-US"/>
        </w:rPr>
        <w:t xml:space="preserve"> відповідно до вимог законодавства про харчові продукти.</w:t>
      </w:r>
    </w:p>
    <w:p w14:paraId="4DB5B8C7" w14:textId="77777777" w:rsidR="007C2D09" w:rsidRPr="00A05E44" w:rsidRDefault="007C2D09" w:rsidP="00A05E44">
      <w:pPr>
        <w:pStyle w:val="a4"/>
        <w:numPr>
          <w:ilvl w:val="0"/>
          <w:numId w:val="1"/>
        </w:numPr>
        <w:shd w:val="clear" w:color="auto" w:fill="FFFFFF"/>
        <w:tabs>
          <w:tab w:val="left" w:pos="284"/>
          <w:tab w:val="left" w:pos="1418"/>
        </w:tabs>
        <w:spacing w:before="0" w:beforeAutospacing="0" w:after="0" w:afterAutospacing="0"/>
        <w:ind w:left="0" w:firstLine="709"/>
        <w:jc w:val="both"/>
        <w:rPr>
          <w:rFonts w:eastAsia="Calibri"/>
          <w:color w:val="000000" w:themeColor="text1"/>
          <w:sz w:val="28"/>
          <w:szCs w:val="28"/>
          <w:lang w:eastAsia="en-US"/>
        </w:rPr>
      </w:pPr>
      <w:r w:rsidRPr="00A05E44">
        <w:rPr>
          <w:rFonts w:eastAsia="Calibri"/>
          <w:color w:val="000000" w:themeColor="text1"/>
          <w:sz w:val="28"/>
          <w:szCs w:val="28"/>
          <w:lang w:eastAsia="en-US"/>
        </w:rPr>
        <w:t xml:space="preserve">Забезпечити недопущення стихійної торгівлі навколо території (на прилеглій території) </w:t>
      </w:r>
      <w:r w:rsidR="00A05E44">
        <w:rPr>
          <w:rFonts w:eastAsia="Calibri"/>
          <w:color w:val="000000" w:themeColor="text1"/>
          <w:sz w:val="28"/>
          <w:szCs w:val="28"/>
          <w:lang w:eastAsia="en-US"/>
        </w:rPr>
        <w:t>не</w:t>
      </w:r>
      <w:r w:rsidRPr="00A05E44">
        <w:rPr>
          <w:rFonts w:eastAsia="Calibri"/>
          <w:color w:val="000000" w:themeColor="text1"/>
          <w:sz w:val="28"/>
          <w:szCs w:val="28"/>
          <w:lang w:eastAsia="en-US"/>
        </w:rPr>
        <w:t>продовольчого ринку.</w:t>
      </w:r>
    </w:p>
    <w:p w14:paraId="4F7E98BD" w14:textId="77777777" w:rsidR="007C2D09" w:rsidRDefault="007C2D09" w:rsidP="00A05E44">
      <w:pPr>
        <w:pStyle w:val="a3"/>
        <w:numPr>
          <w:ilvl w:val="0"/>
          <w:numId w:val="1"/>
        </w:numPr>
        <w:tabs>
          <w:tab w:val="left" w:pos="284"/>
          <w:tab w:val="left" w:pos="1418"/>
        </w:tabs>
        <w:spacing w:after="0" w:line="240" w:lineRule="auto"/>
        <w:ind w:left="0" w:firstLine="709"/>
        <w:jc w:val="both"/>
        <w:rPr>
          <w:rFonts w:ascii="Times New Roman" w:hAnsi="Times New Roman"/>
          <w:color w:val="000000" w:themeColor="text1"/>
          <w:sz w:val="28"/>
          <w:szCs w:val="28"/>
        </w:rPr>
      </w:pPr>
      <w:r w:rsidRPr="00A05E44">
        <w:rPr>
          <w:rFonts w:ascii="Times New Roman" w:hAnsi="Times New Roman"/>
          <w:color w:val="000000" w:themeColor="text1"/>
          <w:sz w:val="28"/>
          <w:szCs w:val="28"/>
        </w:rPr>
        <w:t xml:space="preserve">Приготування їжі, чайних, кавових напоїв </w:t>
      </w:r>
      <w:r>
        <w:rPr>
          <w:rFonts w:ascii="Times New Roman" w:hAnsi="Times New Roman"/>
          <w:color w:val="000000" w:themeColor="text1"/>
          <w:sz w:val="28"/>
          <w:szCs w:val="28"/>
        </w:rPr>
        <w:t>дозволяється лише в приміщеннях без доступу споживачів.</w:t>
      </w:r>
    </w:p>
    <w:p w14:paraId="46B65A75" w14:textId="77777777" w:rsidR="007C2D09" w:rsidRPr="0072156D" w:rsidRDefault="007C2D09" w:rsidP="00A05E44">
      <w:pPr>
        <w:pStyle w:val="a3"/>
        <w:numPr>
          <w:ilvl w:val="0"/>
          <w:numId w:val="1"/>
        </w:numPr>
        <w:tabs>
          <w:tab w:val="left" w:pos="284"/>
          <w:tab w:val="left" w:pos="1418"/>
        </w:tabs>
        <w:spacing w:after="0" w:line="240" w:lineRule="auto"/>
        <w:ind w:left="0" w:firstLine="709"/>
        <w:jc w:val="both"/>
        <w:rPr>
          <w:rFonts w:ascii="Times New Roman" w:hAnsi="Times New Roman"/>
          <w:color w:val="000000" w:themeColor="text1"/>
          <w:sz w:val="28"/>
          <w:szCs w:val="28"/>
        </w:rPr>
      </w:pPr>
      <w:r w:rsidRPr="00A05E44">
        <w:rPr>
          <w:rFonts w:ascii="Times New Roman" w:hAnsi="Times New Roman"/>
          <w:color w:val="000000" w:themeColor="text1"/>
          <w:sz w:val="28"/>
          <w:szCs w:val="28"/>
        </w:rPr>
        <w:t xml:space="preserve">Продаж їжі, чайних, кавових напоїв </w:t>
      </w:r>
      <w:r>
        <w:rPr>
          <w:rFonts w:ascii="Times New Roman" w:hAnsi="Times New Roman"/>
          <w:color w:val="000000" w:themeColor="text1"/>
          <w:sz w:val="28"/>
          <w:szCs w:val="28"/>
        </w:rPr>
        <w:t>здійснюється «на виніс», споживання приготованої їжі та/або чайних, кавових напоїв на місці продажу не допускається.</w:t>
      </w:r>
    </w:p>
    <w:p w14:paraId="5CB92580" w14:textId="77777777" w:rsidR="007C2D09" w:rsidRDefault="007C2D09" w:rsidP="00917A2E">
      <w:pPr>
        <w:tabs>
          <w:tab w:val="left" w:pos="1276"/>
        </w:tabs>
        <w:spacing w:after="0" w:line="240" w:lineRule="auto"/>
        <w:ind w:firstLine="709"/>
        <w:jc w:val="both"/>
        <w:rPr>
          <w:rFonts w:ascii="Times New Roman" w:hAnsi="Times New Roman"/>
          <w:b/>
          <w:color w:val="000000" w:themeColor="text1"/>
          <w:sz w:val="28"/>
          <w:szCs w:val="28"/>
        </w:rPr>
      </w:pPr>
    </w:p>
    <w:p w14:paraId="45E08806" w14:textId="77777777" w:rsidR="00917A2E" w:rsidRPr="009F537D" w:rsidRDefault="00917A2E" w:rsidP="00917A2E">
      <w:pPr>
        <w:tabs>
          <w:tab w:val="left" w:pos="1276"/>
        </w:tabs>
        <w:spacing w:after="0" w:line="240" w:lineRule="auto"/>
        <w:ind w:firstLine="709"/>
        <w:jc w:val="both"/>
        <w:rPr>
          <w:rFonts w:ascii="Times New Roman" w:hAnsi="Times New Roman"/>
          <w:b/>
          <w:color w:val="000000" w:themeColor="text1"/>
          <w:sz w:val="28"/>
          <w:szCs w:val="28"/>
        </w:rPr>
      </w:pPr>
      <w:r w:rsidRPr="009F537D">
        <w:rPr>
          <w:rFonts w:ascii="Times New Roman" w:hAnsi="Times New Roman"/>
          <w:b/>
          <w:color w:val="000000" w:themeColor="text1"/>
          <w:sz w:val="28"/>
          <w:szCs w:val="28"/>
        </w:rPr>
        <w:t>Вимоги щодо персоналу</w:t>
      </w:r>
    </w:p>
    <w:p w14:paraId="51CF36EE" w14:textId="77777777" w:rsidR="00917A2E" w:rsidRPr="009F537D" w:rsidRDefault="00917A2E" w:rsidP="00917A2E">
      <w:pPr>
        <w:tabs>
          <w:tab w:val="left" w:pos="1276"/>
        </w:tabs>
        <w:spacing w:after="0" w:line="240" w:lineRule="auto"/>
        <w:ind w:firstLine="709"/>
        <w:jc w:val="both"/>
        <w:rPr>
          <w:rFonts w:ascii="Times New Roman" w:hAnsi="Times New Roman"/>
          <w:b/>
          <w:color w:val="000000" w:themeColor="text1"/>
          <w:sz w:val="28"/>
          <w:szCs w:val="28"/>
        </w:rPr>
      </w:pPr>
    </w:p>
    <w:p w14:paraId="157B1FC1" w14:textId="77777777" w:rsidR="007863BC" w:rsidRPr="00935EC5" w:rsidRDefault="00A05E44" w:rsidP="007863BC">
      <w:pPr>
        <w:pStyle w:val="a3"/>
        <w:numPr>
          <w:ilvl w:val="0"/>
          <w:numId w:val="1"/>
        </w:numPr>
        <w:tabs>
          <w:tab w:val="left" w:pos="1276"/>
        </w:tabs>
        <w:spacing w:after="0" w:line="240" w:lineRule="auto"/>
        <w:ind w:left="0" w:firstLine="709"/>
        <w:jc w:val="both"/>
        <w:rPr>
          <w:rFonts w:ascii="Times New Roman" w:hAnsi="Times New Roman"/>
          <w:color w:val="000000" w:themeColor="text1"/>
          <w:sz w:val="28"/>
          <w:szCs w:val="28"/>
        </w:rPr>
      </w:pPr>
      <w:r w:rsidRPr="00935EC5">
        <w:rPr>
          <w:rFonts w:ascii="Times New Roman" w:hAnsi="Times New Roman"/>
          <w:color w:val="1C1E21"/>
          <w:sz w:val="28"/>
          <w:szCs w:val="28"/>
        </w:rPr>
        <w:t>Працівниками непродовольчого ринку для цих вимог є: працівники адміністрації, продавці, постачальники, вантажники, прибиральники, інші особи, які виконують функції із обслуговування на території ринку.</w:t>
      </w:r>
      <w:r w:rsidR="007863BC" w:rsidRPr="00935EC5">
        <w:rPr>
          <w:rFonts w:ascii="Times New Roman" w:hAnsi="Times New Roman"/>
          <w:color w:val="000000" w:themeColor="text1"/>
          <w:sz w:val="28"/>
          <w:szCs w:val="28"/>
        </w:rPr>
        <w:t xml:space="preserve"> </w:t>
      </w:r>
    </w:p>
    <w:p w14:paraId="2F7DFA0B" w14:textId="77777777" w:rsidR="00A05E44" w:rsidRPr="007863BC" w:rsidRDefault="007863BC" w:rsidP="007863BC">
      <w:pPr>
        <w:pStyle w:val="a3"/>
        <w:numPr>
          <w:ilvl w:val="0"/>
          <w:numId w:val="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lastRenderedPageBreak/>
        <w:t>Проводити роз’яснювальну роботу з персоналом щодо індивідуальних заходів профілактики та реагування на виявлення симптомів серед працівників.</w:t>
      </w:r>
    </w:p>
    <w:p w14:paraId="0EEE440D" w14:textId="77777777" w:rsidR="00A05E44" w:rsidRDefault="00A05E44" w:rsidP="007863BC">
      <w:pPr>
        <w:pStyle w:val="a4"/>
        <w:numPr>
          <w:ilvl w:val="0"/>
          <w:numId w:val="1"/>
        </w:numPr>
        <w:shd w:val="clear" w:color="auto" w:fill="FFFFFF"/>
        <w:tabs>
          <w:tab w:val="left" w:pos="1418"/>
        </w:tabs>
        <w:spacing w:before="0" w:beforeAutospacing="0" w:after="0" w:afterAutospacing="0"/>
        <w:ind w:left="0" w:firstLine="992"/>
        <w:jc w:val="both"/>
        <w:rPr>
          <w:color w:val="1C1E21"/>
          <w:sz w:val="28"/>
          <w:szCs w:val="28"/>
        </w:rPr>
      </w:pPr>
      <w:r w:rsidRPr="003619B8">
        <w:rPr>
          <w:color w:val="1C1E21"/>
          <w:sz w:val="28"/>
          <w:szCs w:val="28"/>
        </w:rPr>
        <w:t xml:space="preserve">Забезпечити проведення щоденної термометрії всіх працівників </w:t>
      </w:r>
      <w:r w:rsidRPr="001B271A">
        <w:rPr>
          <w:color w:val="1C1E21"/>
          <w:sz w:val="28"/>
          <w:szCs w:val="28"/>
        </w:rPr>
        <w:t>(перед початком робочої зміни та після її завершення), результати термометрії вносити до оформлених на кожного працівника листків термометрії</w:t>
      </w:r>
      <w:r>
        <w:rPr>
          <w:color w:val="1C1E21"/>
          <w:sz w:val="28"/>
          <w:szCs w:val="28"/>
        </w:rPr>
        <w:t>.</w:t>
      </w:r>
    </w:p>
    <w:p w14:paraId="65B56835" w14:textId="77777777" w:rsidR="00A05E44" w:rsidRDefault="00A05E44" w:rsidP="007863BC">
      <w:pPr>
        <w:pStyle w:val="a4"/>
        <w:numPr>
          <w:ilvl w:val="0"/>
          <w:numId w:val="1"/>
        </w:numPr>
        <w:shd w:val="clear" w:color="auto" w:fill="FFFFFF"/>
        <w:tabs>
          <w:tab w:val="left" w:pos="1418"/>
        </w:tabs>
        <w:spacing w:before="0" w:beforeAutospacing="0" w:after="0" w:afterAutospacing="0"/>
        <w:ind w:left="0" w:firstLine="992"/>
        <w:jc w:val="both"/>
        <w:rPr>
          <w:color w:val="1C1E21"/>
          <w:sz w:val="28"/>
          <w:szCs w:val="28"/>
        </w:rPr>
      </w:pPr>
      <w:r>
        <w:rPr>
          <w:color w:val="000000" w:themeColor="text1"/>
          <w:sz w:val="28"/>
          <w:szCs w:val="28"/>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14:paraId="7B6BB003" w14:textId="77777777" w:rsidR="00A05E44" w:rsidRDefault="00A05E44" w:rsidP="007863BC">
      <w:pPr>
        <w:pStyle w:val="a4"/>
        <w:numPr>
          <w:ilvl w:val="0"/>
          <w:numId w:val="1"/>
        </w:numPr>
        <w:shd w:val="clear" w:color="auto" w:fill="FFFFFF"/>
        <w:tabs>
          <w:tab w:val="left" w:pos="1418"/>
        </w:tabs>
        <w:spacing w:before="0" w:beforeAutospacing="0" w:after="0" w:afterAutospacing="0"/>
        <w:ind w:left="0" w:firstLine="992"/>
        <w:jc w:val="both"/>
        <w:rPr>
          <w:color w:val="1C1E21"/>
          <w:sz w:val="28"/>
          <w:szCs w:val="28"/>
        </w:rPr>
      </w:pPr>
      <w:r>
        <w:rPr>
          <w:color w:val="1C1E21"/>
          <w:sz w:val="28"/>
          <w:szCs w:val="28"/>
        </w:rPr>
        <w:t>Н</w:t>
      </w:r>
      <w:r w:rsidRPr="001B271A">
        <w:rPr>
          <w:color w:val="1C1E21"/>
          <w:sz w:val="28"/>
          <w:szCs w:val="28"/>
        </w:rPr>
        <w:t>е допускати до роботи осіб із ознаками гострого респіраторного захворювання</w:t>
      </w:r>
      <w:r>
        <w:rPr>
          <w:color w:val="1C1E21"/>
          <w:sz w:val="28"/>
          <w:szCs w:val="28"/>
        </w:rPr>
        <w:t>, підвищеною температурою тіла та скеровувати їх до закладу охорони здоров’я за місцем обслуговування працівника.</w:t>
      </w:r>
    </w:p>
    <w:p w14:paraId="6D4C5F78" w14:textId="77777777" w:rsidR="00A05E44" w:rsidRDefault="00A05E44" w:rsidP="007863BC">
      <w:pPr>
        <w:pStyle w:val="a4"/>
        <w:numPr>
          <w:ilvl w:val="0"/>
          <w:numId w:val="1"/>
        </w:numPr>
        <w:shd w:val="clear" w:color="auto" w:fill="FFFFFF"/>
        <w:tabs>
          <w:tab w:val="left" w:pos="1418"/>
        </w:tabs>
        <w:spacing w:before="0" w:beforeAutospacing="0" w:after="0" w:afterAutospacing="0"/>
        <w:ind w:left="0" w:firstLine="992"/>
        <w:jc w:val="both"/>
        <w:rPr>
          <w:color w:val="1C1E21"/>
          <w:sz w:val="28"/>
          <w:szCs w:val="28"/>
        </w:rPr>
      </w:pPr>
      <w:r w:rsidRPr="003619B8">
        <w:rPr>
          <w:color w:val="1C1E21"/>
          <w:sz w:val="28"/>
          <w:szCs w:val="28"/>
        </w:rPr>
        <w:t xml:space="preserve">У разі виявлення працівника з ознаками респіраторного інфекційного захворювання вжити заходів для його </w:t>
      </w:r>
      <w:r w:rsidRPr="001B271A">
        <w:rPr>
          <w:color w:val="1C1E21"/>
          <w:sz w:val="28"/>
          <w:szCs w:val="28"/>
        </w:rPr>
        <w:t>тимчасової</w:t>
      </w:r>
      <w:r w:rsidRPr="003619B8">
        <w:rPr>
          <w:color w:val="1C1E21"/>
          <w:sz w:val="28"/>
          <w:szCs w:val="28"/>
        </w:rPr>
        <w:t xml:space="preserve"> ізоляції від здорових осіб та негайно повідомити про цей випадок заклад охорони здоров’я</w:t>
      </w:r>
      <w:r>
        <w:rPr>
          <w:color w:val="1C1E21"/>
          <w:sz w:val="28"/>
          <w:szCs w:val="28"/>
        </w:rPr>
        <w:t xml:space="preserve"> за місцем обслуговування працівника</w:t>
      </w:r>
      <w:r w:rsidR="00935EC5" w:rsidRPr="00935EC5">
        <w:rPr>
          <w:color w:val="000000" w:themeColor="text1"/>
          <w:sz w:val="28"/>
          <w:szCs w:val="28"/>
        </w:rPr>
        <w:t xml:space="preserve"> </w:t>
      </w:r>
      <w:r w:rsidR="00935EC5" w:rsidRPr="009F537D">
        <w:rPr>
          <w:color w:val="000000" w:themeColor="text1"/>
          <w:sz w:val="28"/>
          <w:szCs w:val="28"/>
        </w:rPr>
        <w:t>для вирішення питання необхідності госпіталізації та /або можливості амбулаторного лікування хворого.</w:t>
      </w:r>
    </w:p>
    <w:p w14:paraId="25F76C84" w14:textId="77777777" w:rsidR="00935EC5" w:rsidRDefault="00935EC5" w:rsidP="00935EC5">
      <w:pPr>
        <w:pStyle w:val="a3"/>
        <w:numPr>
          <w:ilvl w:val="0"/>
          <w:numId w:val="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Після госпіталізації та/або направлення на амбулаторне лікування працівника з ознаками гострого респіраторного захворювання, необхідно забезпечити проведення заключної дезінфекції в приміщеннях, де перебував працівник, силами спеціалізованих суб'єктів підприємницької діяльності,</w:t>
      </w:r>
      <w:r>
        <w:rPr>
          <w:rFonts w:ascii="Times New Roman" w:hAnsi="Times New Roman"/>
          <w:color w:val="000000" w:themeColor="text1"/>
          <w:sz w:val="28"/>
          <w:szCs w:val="28"/>
        </w:rPr>
        <w:t xml:space="preserve"> </w:t>
      </w:r>
      <w:r w:rsidRPr="009F537D">
        <w:rPr>
          <w:rFonts w:ascii="Times New Roman" w:hAnsi="Times New Roman"/>
          <w:color w:val="000000" w:themeColor="text1"/>
          <w:sz w:val="28"/>
          <w:szCs w:val="28"/>
        </w:rPr>
        <w:t>на підставі відповідних договорів.</w:t>
      </w:r>
      <w:r w:rsidR="00A66598">
        <w:rPr>
          <w:rFonts w:ascii="Times New Roman" w:hAnsi="Times New Roman"/>
          <w:color w:val="000000" w:themeColor="text1"/>
          <w:sz w:val="28"/>
          <w:szCs w:val="28"/>
        </w:rPr>
        <w:t xml:space="preserve"> Забезпечити спостереження за особами, які мали контакт з хворим.</w:t>
      </w:r>
    </w:p>
    <w:p w14:paraId="200AC96A" w14:textId="77777777" w:rsidR="00A05E44" w:rsidRPr="002B1E2F" w:rsidRDefault="00A05E44" w:rsidP="007863BC">
      <w:pPr>
        <w:pStyle w:val="a4"/>
        <w:numPr>
          <w:ilvl w:val="0"/>
          <w:numId w:val="1"/>
        </w:numPr>
        <w:shd w:val="clear" w:color="auto" w:fill="FFFFFF"/>
        <w:tabs>
          <w:tab w:val="left" w:pos="1418"/>
        </w:tabs>
        <w:spacing w:before="0" w:beforeAutospacing="0" w:after="0" w:afterAutospacing="0"/>
        <w:ind w:left="0" w:firstLine="992"/>
        <w:jc w:val="both"/>
        <w:rPr>
          <w:color w:val="1C1E21"/>
          <w:sz w:val="28"/>
          <w:szCs w:val="28"/>
        </w:rPr>
      </w:pPr>
      <w:r>
        <w:rPr>
          <w:color w:val="1C1E21"/>
          <w:sz w:val="28"/>
          <w:szCs w:val="28"/>
        </w:rPr>
        <w:t xml:space="preserve">Допуск на територію </w:t>
      </w:r>
      <w:proofErr w:type="spellStart"/>
      <w:r w:rsidR="007863BC">
        <w:rPr>
          <w:color w:val="1C1E21"/>
          <w:sz w:val="28"/>
          <w:szCs w:val="28"/>
        </w:rPr>
        <w:t>неп</w:t>
      </w:r>
      <w:r>
        <w:rPr>
          <w:color w:val="1C1E21"/>
          <w:sz w:val="28"/>
          <w:szCs w:val="28"/>
        </w:rPr>
        <w:t>ропродовольчого</w:t>
      </w:r>
      <w:proofErr w:type="spellEnd"/>
      <w:r>
        <w:rPr>
          <w:color w:val="1C1E21"/>
          <w:sz w:val="28"/>
          <w:szCs w:val="28"/>
        </w:rPr>
        <w:t xml:space="preserve"> ринку працівників здійснюється за умови наявності у них вдягнених засобів індивідуального захисту: </w:t>
      </w:r>
      <w:r>
        <w:rPr>
          <w:sz w:val="28"/>
          <w:szCs w:val="28"/>
        </w:rPr>
        <w:t>зокрема респіратора або захисної маски, у тому числі виготовлених самостійно, одноразових рукавичок.</w:t>
      </w:r>
    </w:p>
    <w:p w14:paraId="58DDA998" w14:textId="77777777" w:rsidR="00A05E44" w:rsidRPr="002B1E2F" w:rsidRDefault="00A05E44" w:rsidP="007863BC">
      <w:pPr>
        <w:pStyle w:val="a4"/>
        <w:numPr>
          <w:ilvl w:val="0"/>
          <w:numId w:val="1"/>
        </w:numPr>
        <w:shd w:val="clear" w:color="auto" w:fill="FFFFFF"/>
        <w:tabs>
          <w:tab w:val="left" w:pos="1418"/>
        </w:tabs>
        <w:spacing w:before="0" w:beforeAutospacing="0" w:after="0" w:afterAutospacing="0"/>
        <w:ind w:left="0" w:firstLine="992"/>
        <w:jc w:val="both"/>
        <w:rPr>
          <w:color w:val="1C1E21"/>
          <w:sz w:val="28"/>
          <w:szCs w:val="28"/>
        </w:rPr>
      </w:pPr>
      <w:r>
        <w:rPr>
          <w:sz w:val="28"/>
          <w:szCs w:val="28"/>
        </w:rPr>
        <w:t>Забезпечити усіх працівників засобами індивідуального захисту із розрахунку 1 захисна маска на 3 години роботи, одноразові рукавички, які необхідно змінювати після кожної дії (виробничого процесу), не пов’язаних між собою.</w:t>
      </w:r>
    </w:p>
    <w:p w14:paraId="4AC00E00" w14:textId="77777777" w:rsidR="00A05E44" w:rsidRDefault="00A05E44" w:rsidP="007863BC">
      <w:pPr>
        <w:pStyle w:val="a4"/>
        <w:numPr>
          <w:ilvl w:val="0"/>
          <w:numId w:val="1"/>
        </w:numPr>
        <w:shd w:val="clear" w:color="auto" w:fill="FFFFFF"/>
        <w:tabs>
          <w:tab w:val="left" w:pos="1418"/>
        </w:tabs>
        <w:spacing w:before="0" w:beforeAutospacing="0" w:after="0" w:afterAutospacing="0"/>
        <w:ind w:left="0" w:firstLine="992"/>
        <w:jc w:val="both"/>
        <w:rPr>
          <w:color w:val="1C1E21"/>
          <w:sz w:val="28"/>
          <w:szCs w:val="28"/>
        </w:rPr>
      </w:pPr>
      <w:r>
        <w:rPr>
          <w:color w:val="1C1E21"/>
          <w:sz w:val="28"/>
          <w:szCs w:val="28"/>
        </w:rPr>
        <w:t xml:space="preserve">Після кожного зняття засобів індивідуального захисту (захисної маски, одноразових рукавичок) перед одяганням чистих засобів індивідуального захисту працівник повинен ретельно вимити руки з </w:t>
      </w:r>
      <w:proofErr w:type="spellStart"/>
      <w:r>
        <w:rPr>
          <w:color w:val="1C1E21"/>
          <w:sz w:val="28"/>
          <w:szCs w:val="28"/>
        </w:rPr>
        <w:t>милом</w:t>
      </w:r>
      <w:proofErr w:type="spellEnd"/>
      <w:r>
        <w:rPr>
          <w:color w:val="1C1E21"/>
          <w:sz w:val="28"/>
          <w:szCs w:val="28"/>
        </w:rPr>
        <w:t xml:space="preserve"> та обробити антисептичним засобом.</w:t>
      </w:r>
    </w:p>
    <w:p w14:paraId="44E5F16A" w14:textId="77777777" w:rsidR="00A05E44" w:rsidRDefault="00A05E44" w:rsidP="007863BC">
      <w:pPr>
        <w:pStyle w:val="a4"/>
        <w:numPr>
          <w:ilvl w:val="0"/>
          <w:numId w:val="1"/>
        </w:numPr>
        <w:shd w:val="clear" w:color="auto" w:fill="FFFFFF"/>
        <w:tabs>
          <w:tab w:val="left" w:pos="1418"/>
        </w:tabs>
        <w:spacing w:before="0" w:beforeAutospacing="0" w:after="0" w:afterAutospacing="0"/>
        <w:ind w:left="0" w:firstLine="992"/>
        <w:jc w:val="both"/>
        <w:rPr>
          <w:color w:val="1C1E21"/>
          <w:sz w:val="28"/>
          <w:szCs w:val="28"/>
        </w:rPr>
      </w:pPr>
      <w:r>
        <w:rPr>
          <w:color w:val="1C1E21"/>
          <w:sz w:val="28"/>
          <w:szCs w:val="28"/>
        </w:rPr>
        <w:t>Організувати централізований збір використаних засобів індивідуального захисту, паперових серветок в окремі контейнери (урни) з кришками та одноразовими поліетиленовими пакетами. Після заповнення контейнеру (урни) – пакет має бути щільно зав’язаний та утилізований.</w:t>
      </w:r>
    </w:p>
    <w:p w14:paraId="446B3A10" w14:textId="77777777" w:rsidR="00A05E44" w:rsidRDefault="00A05E44" w:rsidP="007863BC">
      <w:pPr>
        <w:pStyle w:val="a4"/>
        <w:numPr>
          <w:ilvl w:val="0"/>
          <w:numId w:val="1"/>
        </w:numPr>
        <w:shd w:val="clear" w:color="auto" w:fill="FFFFFF"/>
        <w:tabs>
          <w:tab w:val="left" w:pos="1418"/>
        </w:tabs>
        <w:spacing w:before="0" w:beforeAutospacing="0" w:after="0" w:afterAutospacing="0"/>
        <w:ind w:left="0" w:firstLine="992"/>
        <w:jc w:val="both"/>
        <w:rPr>
          <w:color w:val="1C1E21"/>
          <w:sz w:val="28"/>
          <w:szCs w:val="28"/>
        </w:rPr>
      </w:pPr>
      <w:r>
        <w:rPr>
          <w:color w:val="000000" w:themeColor="text1"/>
          <w:sz w:val="28"/>
          <w:szCs w:val="28"/>
        </w:rPr>
        <w:t>Утилізацію засобів індивідуального захисту проводити відповідно до вимог Державних санітарно-протиепідемічних правил і норм щодо поводження з медичними відходами, затверджених наказом МОЗ України від 08 червня</w:t>
      </w:r>
      <w:r>
        <w:rPr>
          <w:color w:val="000000" w:themeColor="text1"/>
          <w:sz w:val="28"/>
          <w:szCs w:val="28"/>
        </w:rPr>
        <w:br/>
        <w:t>2015 року № 325.</w:t>
      </w:r>
    </w:p>
    <w:p w14:paraId="609F4762" w14:textId="77777777" w:rsidR="00A05E44" w:rsidRDefault="00A05E44" w:rsidP="007863BC">
      <w:pPr>
        <w:pStyle w:val="a4"/>
        <w:numPr>
          <w:ilvl w:val="0"/>
          <w:numId w:val="1"/>
        </w:numPr>
        <w:shd w:val="clear" w:color="auto" w:fill="FFFFFF"/>
        <w:tabs>
          <w:tab w:val="left" w:pos="1418"/>
        </w:tabs>
        <w:spacing w:before="0" w:beforeAutospacing="0" w:after="0" w:afterAutospacing="0"/>
        <w:ind w:left="0" w:firstLine="992"/>
        <w:jc w:val="both"/>
        <w:rPr>
          <w:color w:val="1C1E21"/>
          <w:sz w:val="28"/>
          <w:szCs w:val="28"/>
        </w:rPr>
      </w:pPr>
      <w:r>
        <w:rPr>
          <w:color w:val="1C1E21"/>
          <w:sz w:val="28"/>
          <w:szCs w:val="28"/>
        </w:rPr>
        <w:t>Провести навчання працівників щодо одягання, використання, зняття засобів індивідуального захисту, їх утилізації після використання, встановити контроль за дотриманням цих вимог.</w:t>
      </w:r>
      <w:r w:rsidRPr="00B325B4">
        <w:rPr>
          <w:color w:val="1C1E21"/>
          <w:sz w:val="28"/>
          <w:szCs w:val="28"/>
        </w:rPr>
        <w:t xml:space="preserve"> </w:t>
      </w:r>
    </w:p>
    <w:p w14:paraId="5982770E" w14:textId="77777777" w:rsidR="00A05E44" w:rsidRPr="00B325B4" w:rsidRDefault="00A05E44" w:rsidP="007863BC">
      <w:pPr>
        <w:pStyle w:val="a4"/>
        <w:numPr>
          <w:ilvl w:val="0"/>
          <w:numId w:val="1"/>
        </w:numPr>
        <w:shd w:val="clear" w:color="auto" w:fill="FFFFFF"/>
        <w:tabs>
          <w:tab w:val="left" w:pos="1418"/>
        </w:tabs>
        <w:spacing w:before="0" w:beforeAutospacing="0" w:after="0" w:afterAutospacing="0"/>
        <w:ind w:left="0" w:firstLine="992"/>
        <w:jc w:val="both"/>
        <w:rPr>
          <w:color w:val="1C1E21"/>
          <w:sz w:val="28"/>
          <w:szCs w:val="28"/>
        </w:rPr>
      </w:pPr>
      <w:r w:rsidRPr="000027FC">
        <w:rPr>
          <w:color w:val="1C1E21"/>
          <w:sz w:val="28"/>
          <w:szCs w:val="28"/>
        </w:rPr>
        <w:lastRenderedPageBreak/>
        <w:t xml:space="preserve">Забезпечити необхідні умови для дотримання працівниками, продавцями на </w:t>
      </w:r>
      <w:proofErr w:type="spellStart"/>
      <w:r>
        <w:rPr>
          <w:color w:val="1C1E21"/>
          <w:sz w:val="28"/>
          <w:szCs w:val="28"/>
        </w:rPr>
        <w:t>агропродовольчих</w:t>
      </w:r>
      <w:proofErr w:type="spellEnd"/>
      <w:r>
        <w:rPr>
          <w:color w:val="1C1E21"/>
          <w:sz w:val="28"/>
          <w:szCs w:val="28"/>
        </w:rPr>
        <w:t xml:space="preserve"> </w:t>
      </w:r>
      <w:r w:rsidRPr="000027FC">
        <w:rPr>
          <w:color w:val="1C1E21"/>
          <w:sz w:val="28"/>
          <w:szCs w:val="28"/>
        </w:rPr>
        <w:t>ринках правил особистої гігієни (рукомийники, мило, одноразові рушники, серветки тощо) та використання антисептиків для відвідувачів.</w:t>
      </w:r>
    </w:p>
    <w:p w14:paraId="7D1E48F8" w14:textId="77777777" w:rsidR="00917A2E" w:rsidRPr="00935EC5" w:rsidRDefault="00917A2E" w:rsidP="00935EC5">
      <w:pPr>
        <w:pStyle w:val="a3"/>
        <w:tabs>
          <w:tab w:val="left" w:pos="1276"/>
        </w:tabs>
        <w:spacing w:after="0" w:line="240" w:lineRule="auto"/>
        <w:ind w:left="709"/>
        <w:jc w:val="both"/>
        <w:rPr>
          <w:rFonts w:ascii="Times New Roman" w:hAnsi="Times New Roman"/>
          <w:color w:val="000000" w:themeColor="text1"/>
          <w:sz w:val="28"/>
          <w:szCs w:val="28"/>
        </w:rPr>
      </w:pPr>
    </w:p>
    <w:p w14:paraId="0DE26016" w14:textId="77777777" w:rsidR="00917A2E" w:rsidRDefault="00917A2E" w:rsidP="00917A2E">
      <w:pPr>
        <w:tabs>
          <w:tab w:val="left" w:pos="1276"/>
        </w:tabs>
        <w:spacing w:after="0" w:line="240" w:lineRule="auto"/>
        <w:ind w:firstLine="709"/>
        <w:jc w:val="both"/>
        <w:rPr>
          <w:rFonts w:ascii="Times New Roman" w:hAnsi="Times New Roman"/>
          <w:b/>
          <w:color w:val="000000" w:themeColor="text1"/>
          <w:sz w:val="28"/>
          <w:szCs w:val="28"/>
        </w:rPr>
      </w:pPr>
      <w:r w:rsidRPr="009F537D">
        <w:rPr>
          <w:rFonts w:ascii="Times New Roman" w:hAnsi="Times New Roman"/>
          <w:b/>
          <w:color w:val="000000" w:themeColor="text1"/>
          <w:sz w:val="28"/>
          <w:szCs w:val="28"/>
        </w:rPr>
        <w:t>Вимоги щодо відвідувачів</w:t>
      </w:r>
    </w:p>
    <w:p w14:paraId="408CE78F" w14:textId="77777777" w:rsidR="00935EC5" w:rsidRPr="009F537D" w:rsidRDefault="00935EC5" w:rsidP="00917A2E">
      <w:pPr>
        <w:tabs>
          <w:tab w:val="left" w:pos="1276"/>
        </w:tabs>
        <w:spacing w:after="0" w:line="240" w:lineRule="auto"/>
        <w:ind w:firstLine="709"/>
        <w:jc w:val="both"/>
        <w:rPr>
          <w:rFonts w:ascii="Times New Roman" w:hAnsi="Times New Roman"/>
          <w:b/>
          <w:color w:val="000000" w:themeColor="text1"/>
          <w:sz w:val="28"/>
          <w:szCs w:val="28"/>
        </w:rPr>
      </w:pPr>
    </w:p>
    <w:p w14:paraId="789C424C" w14:textId="77777777" w:rsidR="00935EC5" w:rsidRDefault="00935EC5" w:rsidP="00935EC5">
      <w:pPr>
        <w:pStyle w:val="a4"/>
        <w:numPr>
          <w:ilvl w:val="0"/>
          <w:numId w:val="3"/>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Обмежити кількість входів на територію непродовольчого ринку, забезпечити на входах проведення санітарного контролю відвідувачів: візуальний огляд на наявність ознак гострого респіраторного захворювання, проведення безконтактного температурного скринінгу.</w:t>
      </w:r>
    </w:p>
    <w:p w14:paraId="1DA84649" w14:textId="77777777" w:rsidR="00935EC5" w:rsidRDefault="00935EC5" w:rsidP="00935EC5">
      <w:pPr>
        <w:pStyle w:val="a4"/>
        <w:numPr>
          <w:ilvl w:val="0"/>
          <w:numId w:val="3"/>
        </w:numPr>
        <w:shd w:val="clear" w:color="auto" w:fill="FFFFFF"/>
        <w:tabs>
          <w:tab w:val="left" w:pos="1418"/>
        </w:tabs>
        <w:spacing w:before="0" w:beforeAutospacing="0" w:after="0" w:afterAutospacing="0"/>
        <w:ind w:left="0" w:firstLine="709"/>
        <w:jc w:val="both"/>
        <w:rPr>
          <w:color w:val="1C1E21"/>
          <w:sz w:val="28"/>
          <w:szCs w:val="28"/>
        </w:rPr>
      </w:pPr>
      <w:r>
        <w:rPr>
          <w:color w:val="000000" w:themeColor="text1"/>
          <w:sz w:val="28"/>
          <w:szCs w:val="28"/>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14:paraId="5B9D2EEB" w14:textId="77777777" w:rsidR="00935EC5" w:rsidRDefault="00935EC5" w:rsidP="00A03DD4">
      <w:pPr>
        <w:pStyle w:val="a4"/>
        <w:numPr>
          <w:ilvl w:val="0"/>
          <w:numId w:val="3"/>
        </w:numPr>
        <w:shd w:val="clear" w:color="auto" w:fill="FFFFFF"/>
        <w:tabs>
          <w:tab w:val="left" w:pos="1418"/>
        </w:tabs>
        <w:spacing w:before="0" w:beforeAutospacing="0" w:after="0" w:afterAutospacing="0"/>
        <w:ind w:left="0" w:firstLine="709"/>
        <w:jc w:val="both"/>
        <w:rPr>
          <w:color w:val="1C1E21"/>
          <w:sz w:val="28"/>
          <w:szCs w:val="28"/>
        </w:rPr>
      </w:pPr>
      <w:r w:rsidRPr="00D81394">
        <w:rPr>
          <w:color w:val="1C1E21"/>
          <w:sz w:val="28"/>
          <w:szCs w:val="28"/>
        </w:rPr>
        <w:t>Забезпечити дотримання відстані не менше 1</w:t>
      </w:r>
      <w:r>
        <w:rPr>
          <w:color w:val="1C1E21"/>
          <w:sz w:val="28"/>
          <w:szCs w:val="28"/>
        </w:rPr>
        <w:t>,5</w:t>
      </w:r>
      <w:r w:rsidRPr="00D81394">
        <w:rPr>
          <w:color w:val="1C1E21"/>
          <w:sz w:val="28"/>
          <w:szCs w:val="28"/>
        </w:rPr>
        <w:t xml:space="preserve"> м між </w:t>
      </w:r>
      <w:r>
        <w:rPr>
          <w:color w:val="1C1E21"/>
          <w:sz w:val="28"/>
          <w:szCs w:val="28"/>
        </w:rPr>
        <w:t>відвідувачами</w:t>
      </w:r>
      <w:r w:rsidRPr="00D81394">
        <w:rPr>
          <w:color w:val="1C1E21"/>
          <w:sz w:val="28"/>
          <w:szCs w:val="28"/>
        </w:rPr>
        <w:t>,</w:t>
      </w:r>
      <w:r>
        <w:rPr>
          <w:color w:val="1C1E21"/>
          <w:sz w:val="28"/>
          <w:szCs w:val="28"/>
        </w:rPr>
        <w:t xml:space="preserve"> </w:t>
      </w:r>
      <w:r w:rsidRPr="00D81394">
        <w:rPr>
          <w:color w:val="1C1E21"/>
          <w:sz w:val="28"/>
          <w:szCs w:val="28"/>
        </w:rPr>
        <w:t>які очікують дозволу на вхід до</w:t>
      </w:r>
      <w:r>
        <w:rPr>
          <w:color w:val="1C1E21"/>
          <w:sz w:val="28"/>
          <w:szCs w:val="28"/>
        </w:rPr>
        <w:t xml:space="preserve"> територію не</w:t>
      </w:r>
      <w:r w:rsidRPr="006648AD">
        <w:rPr>
          <w:bCs/>
          <w:color w:val="000000"/>
          <w:sz w:val="28"/>
          <w:szCs w:val="28"/>
          <w:shd w:val="clear" w:color="auto" w:fill="FFFFFF"/>
        </w:rPr>
        <w:t>продовольч</w:t>
      </w:r>
      <w:r w:rsidR="00A03DD4">
        <w:rPr>
          <w:bCs/>
          <w:color w:val="000000"/>
          <w:sz w:val="28"/>
          <w:szCs w:val="28"/>
          <w:shd w:val="clear" w:color="auto" w:fill="FFFFFF"/>
        </w:rPr>
        <w:t>ого</w:t>
      </w:r>
      <w:r>
        <w:rPr>
          <w:color w:val="1C1E21"/>
          <w:sz w:val="28"/>
          <w:szCs w:val="28"/>
        </w:rPr>
        <w:t xml:space="preserve"> ринк</w:t>
      </w:r>
      <w:r w:rsidR="00A03DD4">
        <w:rPr>
          <w:color w:val="1C1E21"/>
          <w:sz w:val="28"/>
          <w:szCs w:val="28"/>
        </w:rPr>
        <w:t>у</w:t>
      </w:r>
      <w:r w:rsidR="005D47A2">
        <w:rPr>
          <w:color w:val="1C1E21"/>
          <w:sz w:val="28"/>
          <w:szCs w:val="28"/>
        </w:rPr>
        <w:t>, на території ринку</w:t>
      </w:r>
      <w:r>
        <w:rPr>
          <w:color w:val="1C1E21"/>
          <w:sz w:val="28"/>
          <w:szCs w:val="28"/>
        </w:rPr>
        <w:t xml:space="preserve"> та/або тимчасових споруд</w:t>
      </w:r>
      <w:r w:rsidRPr="00D81394">
        <w:rPr>
          <w:color w:val="1C1E21"/>
          <w:sz w:val="28"/>
          <w:szCs w:val="28"/>
        </w:rPr>
        <w:t xml:space="preserve"> </w:t>
      </w:r>
      <w:r>
        <w:rPr>
          <w:color w:val="1C1E21"/>
          <w:sz w:val="28"/>
          <w:szCs w:val="28"/>
        </w:rPr>
        <w:t>на їх території.</w:t>
      </w:r>
      <w:r w:rsidR="00A03DD4" w:rsidRPr="00A03DD4">
        <w:rPr>
          <w:color w:val="000000" w:themeColor="text1"/>
          <w:sz w:val="28"/>
          <w:szCs w:val="28"/>
        </w:rPr>
        <w:t xml:space="preserve"> </w:t>
      </w:r>
    </w:p>
    <w:p w14:paraId="381DC364" w14:textId="77777777" w:rsidR="00935EC5" w:rsidRDefault="00935EC5" w:rsidP="00935EC5">
      <w:pPr>
        <w:pStyle w:val="a4"/>
        <w:numPr>
          <w:ilvl w:val="0"/>
          <w:numId w:val="3"/>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Н</w:t>
      </w:r>
      <w:r w:rsidRPr="001B271A">
        <w:rPr>
          <w:color w:val="1C1E21"/>
          <w:sz w:val="28"/>
          <w:szCs w:val="28"/>
        </w:rPr>
        <w:t xml:space="preserve">е допускати </w:t>
      </w:r>
      <w:r>
        <w:rPr>
          <w:color w:val="1C1E21"/>
          <w:sz w:val="28"/>
          <w:szCs w:val="28"/>
        </w:rPr>
        <w:t>відвідувачів</w:t>
      </w:r>
      <w:r w:rsidRPr="001B271A">
        <w:rPr>
          <w:color w:val="1C1E21"/>
          <w:sz w:val="28"/>
          <w:szCs w:val="28"/>
        </w:rPr>
        <w:t xml:space="preserve"> із ознаками гострого респіраторного захворювання</w:t>
      </w:r>
      <w:r>
        <w:rPr>
          <w:color w:val="1C1E21"/>
          <w:sz w:val="28"/>
          <w:szCs w:val="28"/>
        </w:rPr>
        <w:t>, підвищеною температурою тіла та скеровувати їх до закладу охорони здоров’я за місцем обслуговування.</w:t>
      </w:r>
    </w:p>
    <w:p w14:paraId="68DD9AE2" w14:textId="77777777" w:rsidR="00935EC5" w:rsidRDefault="00935EC5" w:rsidP="00935EC5">
      <w:pPr>
        <w:pStyle w:val="a4"/>
        <w:numPr>
          <w:ilvl w:val="0"/>
          <w:numId w:val="3"/>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Не допускати відвідувачів без вдягнених засобів індивідуального захисту: респіратор або захисна маска, у </w:t>
      </w:r>
      <w:proofErr w:type="spellStart"/>
      <w:r>
        <w:rPr>
          <w:color w:val="1C1E21"/>
          <w:sz w:val="28"/>
          <w:szCs w:val="28"/>
        </w:rPr>
        <w:t>т.ч</w:t>
      </w:r>
      <w:proofErr w:type="spellEnd"/>
      <w:r>
        <w:rPr>
          <w:color w:val="1C1E21"/>
          <w:sz w:val="28"/>
          <w:szCs w:val="28"/>
        </w:rPr>
        <w:t>. виготовлена самостійно.</w:t>
      </w:r>
    </w:p>
    <w:p w14:paraId="188BBBDA" w14:textId="77777777" w:rsidR="00935EC5" w:rsidRDefault="00935EC5" w:rsidP="00935EC5">
      <w:pPr>
        <w:pStyle w:val="a4"/>
        <w:numPr>
          <w:ilvl w:val="0"/>
          <w:numId w:val="3"/>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Встановити на кожному вході </w:t>
      </w:r>
      <w:proofErr w:type="spellStart"/>
      <w:r>
        <w:rPr>
          <w:color w:val="1C1E21"/>
          <w:sz w:val="28"/>
          <w:szCs w:val="28"/>
        </w:rPr>
        <w:t>диспенсери</w:t>
      </w:r>
      <w:proofErr w:type="spellEnd"/>
      <w:r>
        <w:rPr>
          <w:color w:val="1C1E21"/>
          <w:sz w:val="28"/>
          <w:szCs w:val="28"/>
        </w:rPr>
        <w:t xml:space="preserve"> (дозатори) з антисептичними засобами.</w:t>
      </w:r>
    </w:p>
    <w:p w14:paraId="43B25550" w14:textId="77777777" w:rsidR="00935EC5" w:rsidRDefault="00935EC5" w:rsidP="00935EC5">
      <w:pPr>
        <w:pStyle w:val="a4"/>
        <w:numPr>
          <w:ilvl w:val="0"/>
          <w:numId w:val="3"/>
        </w:numPr>
        <w:shd w:val="clear" w:color="auto" w:fill="FFFFFF"/>
        <w:tabs>
          <w:tab w:val="left" w:pos="1418"/>
        </w:tabs>
        <w:spacing w:before="0" w:beforeAutospacing="0" w:after="0" w:afterAutospacing="0"/>
        <w:ind w:left="0" w:firstLine="709"/>
        <w:jc w:val="both"/>
        <w:rPr>
          <w:color w:val="1C1E21"/>
          <w:sz w:val="28"/>
          <w:szCs w:val="28"/>
        </w:rPr>
      </w:pPr>
      <w:r>
        <w:rPr>
          <w:color w:val="000000" w:themeColor="text1"/>
          <w:sz w:val="28"/>
          <w:szCs w:val="28"/>
        </w:rPr>
        <w:t xml:space="preserve">Забезпечити обробку рук відвідувачів при вході антисептиками спиртовмісними з концентрацією активно діючої речовини понад 60% для </w:t>
      </w:r>
      <w:proofErr w:type="spellStart"/>
      <w:r>
        <w:rPr>
          <w:color w:val="000000" w:themeColor="text1"/>
          <w:sz w:val="28"/>
          <w:szCs w:val="28"/>
        </w:rPr>
        <w:t>ізопропилових</w:t>
      </w:r>
      <w:proofErr w:type="spellEnd"/>
      <w:r>
        <w:rPr>
          <w:color w:val="000000" w:themeColor="text1"/>
          <w:sz w:val="28"/>
          <w:szCs w:val="28"/>
        </w:rPr>
        <w:t xml:space="preserve"> спиртів та 70% - для етилових спиртів.</w:t>
      </w:r>
    </w:p>
    <w:p w14:paraId="2B7FC3F7" w14:textId="77777777" w:rsidR="00935EC5" w:rsidRDefault="00935EC5" w:rsidP="00935EC5">
      <w:pPr>
        <w:pStyle w:val="a4"/>
        <w:numPr>
          <w:ilvl w:val="0"/>
          <w:numId w:val="3"/>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Обмежити кількість відвідувачів на території </w:t>
      </w:r>
      <w:r w:rsidR="00A03DD4">
        <w:rPr>
          <w:color w:val="1C1E21"/>
          <w:sz w:val="28"/>
          <w:szCs w:val="28"/>
        </w:rPr>
        <w:t>не</w:t>
      </w:r>
      <w:r>
        <w:rPr>
          <w:color w:val="1C1E21"/>
          <w:sz w:val="28"/>
          <w:szCs w:val="28"/>
        </w:rPr>
        <w:t xml:space="preserve">продовольчого ринку (у </w:t>
      </w:r>
      <w:proofErr w:type="spellStart"/>
      <w:r>
        <w:rPr>
          <w:color w:val="1C1E21"/>
          <w:sz w:val="28"/>
          <w:szCs w:val="28"/>
        </w:rPr>
        <w:t>т.ч</w:t>
      </w:r>
      <w:proofErr w:type="spellEnd"/>
      <w:r>
        <w:rPr>
          <w:color w:val="1C1E21"/>
          <w:sz w:val="28"/>
          <w:szCs w:val="28"/>
        </w:rPr>
        <w:t xml:space="preserve">. у тимчасових спорудах на його території) із розрахунку 1 відвідувач на 10 </w:t>
      </w:r>
      <w:proofErr w:type="spellStart"/>
      <w:r>
        <w:rPr>
          <w:color w:val="1C1E21"/>
          <w:sz w:val="28"/>
          <w:szCs w:val="28"/>
        </w:rPr>
        <w:t>кв.м</w:t>
      </w:r>
      <w:proofErr w:type="spellEnd"/>
      <w:r>
        <w:rPr>
          <w:color w:val="1C1E21"/>
          <w:sz w:val="28"/>
          <w:szCs w:val="28"/>
        </w:rPr>
        <w:t xml:space="preserve"> торговельної площі.</w:t>
      </w:r>
    </w:p>
    <w:p w14:paraId="5F8DB5C4" w14:textId="77777777" w:rsidR="005D47A2" w:rsidRPr="00AB3C60" w:rsidRDefault="005D47A2" w:rsidP="005D47A2">
      <w:pPr>
        <w:pStyle w:val="a3"/>
        <w:numPr>
          <w:ilvl w:val="0"/>
          <w:numId w:val="3"/>
        </w:numPr>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 xml:space="preserve">У разі приготування та/або продажу </w:t>
      </w:r>
      <w:r w:rsidRPr="009F537D">
        <w:rPr>
          <w:rFonts w:ascii="Times New Roman" w:hAnsi="Times New Roman"/>
          <w:bCs/>
          <w:iCs/>
          <w:sz w:val="28"/>
          <w:szCs w:val="28"/>
          <w:lang w:eastAsia="uk-UA" w:bidi="uk-UA"/>
        </w:rPr>
        <w:t>їжі,</w:t>
      </w:r>
      <w:r w:rsidRPr="009F537D">
        <w:rPr>
          <w:rFonts w:ascii="Times New Roman" w:hAnsi="Times New Roman"/>
          <w:bCs/>
          <w:sz w:val="28"/>
          <w:szCs w:val="28"/>
          <w:lang w:eastAsia="uk-UA" w:bidi="uk-UA"/>
        </w:rPr>
        <w:t xml:space="preserve"> чайних, кавових напоїв</w:t>
      </w:r>
      <w:r>
        <w:rPr>
          <w:rFonts w:ascii="Times New Roman" w:hAnsi="Times New Roman"/>
          <w:bCs/>
          <w:sz w:val="28"/>
          <w:szCs w:val="28"/>
          <w:lang w:eastAsia="uk-UA" w:bidi="uk-UA"/>
        </w:rPr>
        <w:t xml:space="preserve"> – керуватися Вимогами </w:t>
      </w:r>
      <w:r w:rsidRPr="00AB3C60">
        <w:rPr>
          <w:rFonts w:ascii="Times New Roman" w:hAnsi="Times New Roman"/>
          <w:color w:val="000000" w:themeColor="text1"/>
          <w:sz w:val="28"/>
          <w:szCs w:val="28"/>
        </w:rPr>
        <w:t>щодо якості реалізації продуктів харчування у закладах громадського харчування.</w:t>
      </w:r>
    </w:p>
    <w:p w14:paraId="5A8314A4" w14:textId="77777777" w:rsidR="005D47A2" w:rsidRPr="009F537D" w:rsidRDefault="005D47A2" w:rsidP="005D47A2">
      <w:pPr>
        <w:pStyle w:val="a3"/>
        <w:numPr>
          <w:ilvl w:val="0"/>
          <w:numId w:val="3"/>
        </w:numPr>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Рекламні брошури, журнали, інші поліграфічні матеріали мають бути недоступними для клієнтів.</w:t>
      </w:r>
    </w:p>
    <w:p w14:paraId="71BBBBC1" w14:textId="77777777" w:rsidR="00917A2E" w:rsidRDefault="00917A2E" w:rsidP="005D47A2">
      <w:pPr>
        <w:tabs>
          <w:tab w:val="left" w:pos="1276"/>
        </w:tabs>
        <w:spacing w:after="0" w:line="240" w:lineRule="auto"/>
        <w:jc w:val="both"/>
        <w:rPr>
          <w:rFonts w:ascii="Times New Roman" w:hAnsi="Times New Roman"/>
          <w:b/>
          <w:color w:val="000000" w:themeColor="text1"/>
          <w:sz w:val="28"/>
          <w:szCs w:val="28"/>
        </w:rPr>
      </w:pPr>
    </w:p>
    <w:p w14:paraId="4A1ED5B2" w14:textId="77777777" w:rsidR="00917A2E" w:rsidRDefault="00917A2E" w:rsidP="00917A2E">
      <w:pPr>
        <w:tabs>
          <w:tab w:val="left" w:pos="1276"/>
        </w:tabs>
        <w:spacing w:after="0" w:line="240" w:lineRule="auto"/>
        <w:ind w:firstLine="709"/>
        <w:jc w:val="both"/>
        <w:rPr>
          <w:rFonts w:ascii="Times New Roman" w:hAnsi="Times New Roman"/>
          <w:b/>
          <w:color w:val="000000" w:themeColor="text1"/>
          <w:sz w:val="28"/>
          <w:szCs w:val="28"/>
        </w:rPr>
      </w:pPr>
      <w:r w:rsidRPr="009F537D">
        <w:rPr>
          <w:rFonts w:ascii="Times New Roman" w:hAnsi="Times New Roman"/>
          <w:b/>
          <w:color w:val="000000" w:themeColor="text1"/>
          <w:sz w:val="28"/>
          <w:szCs w:val="28"/>
        </w:rPr>
        <w:t>Вимоги щодо дезінфекції</w:t>
      </w:r>
    </w:p>
    <w:p w14:paraId="1BF8EDCD" w14:textId="77777777" w:rsidR="002D23C7" w:rsidRPr="009F537D" w:rsidRDefault="002D23C7" w:rsidP="00917A2E">
      <w:pPr>
        <w:tabs>
          <w:tab w:val="left" w:pos="1276"/>
        </w:tabs>
        <w:spacing w:after="0" w:line="240" w:lineRule="auto"/>
        <w:ind w:firstLine="709"/>
        <w:jc w:val="both"/>
        <w:rPr>
          <w:rFonts w:ascii="Times New Roman" w:hAnsi="Times New Roman"/>
          <w:b/>
          <w:color w:val="000000" w:themeColor="text1"/>
          <w:sz w:val="28"/>
          <w:szCs w:val="28"/>
        </w:rPr>
      </w:pPr>
    </w:p>
    <w:p w14:paraId="37C786AC" w14:textId="77777777" w:rsidR="002D23C7" w:rsidRDefault="002D23C7" w:rsidP="002D23C7">
      <w:pPr>
        <w:pStyle w:val="a4"/>
        <w:numPr>
          <w:ilvl w:val="0"/>
          <w:numId w:val="3"/>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Забезпечити відстань між торговими місцями на непродовольчому ринку (у </w:t>
      </w:r>
      <w:proofErr w:type="spellStart"/>
      <w:r>
        <w:rPr>
          <w:color w:val="1C1E21"/>
          <w:sz w:val="28"/>
          <w:szCs w:val="28"/>
        </w:rPr>
        <w:t>т.ч</w:t>
      </w:r>
      <w:proofErr w:type="spellEnd"/>
      <w:r>
        <w:rPr>
          <w:color w:val="1C1E21"/>
          <w:sz w:val="28"/>
          <w:szCs w:val="28"/>
        </w:rPr>
        <w:t>. у закритих павільйонах) не менше 3 метрів, крім випадків, коли торгове місце на непродовольчому ринку знаходиться у ТС (МАФ) закритого типу (із розрахунку 1 торгове місце у 1 ТС (МАФ) закритого типу.</w:t>
      </w:r>
    </w:p>
    <w:p w14:paraId="7C864CF9" w14:textId="77777777" w:rsidR="002D23C7" w:rsidRDefault="002D23C7" w:rsidP="002D23C7">
      <w:pPr>
        <w:pStyle w:val="a4"/>
        <w:numPr>
          <w:ilvl w:val="0"/>
          <w:numId w:val="3"/>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Обладнати місця торгівлі захисними екранами між продавцем та відвідувачами з плівки чи пластику.</w:t>
      </w:r>
    </w:p>
    <w:p w14:paraId="4743DA27" w14:textId="77777777" w:rsidR="002D23C7" w:rsidRDefault="002D23C7" w:rsidP="002D23C7">
      <w:pPr>
        <w:pStyle w:val="a4"/>
        <w:numPr>
          <w:ilvl w:val="0"/>
          <w:numId w:val="3"/>
        </w:numPr>
        <w:shd w:val="clear" w:color="auto" w:fill="FFFFFF"/>
        <w:tabs>
          <w:tab w:val="left" w:pos="1418"/>
        </w:tabs>
        <w:spacing w:before="0" w:beforeAutospacing="0" w:after="0" w:afterAutospacing="0"/>
        <w:ind w:left="0" w:firstLine="709"/>
        <w:jc w:val="both"/>
        <w:rPr>
          <w:color w:val="1C1E21"/>
          <w:sz w:val="28"/>
          <w:szCs w:val="28"/>
        </w:rPr>
      </w:pPr>
      <w:r w:rsidRPr="00B325B4">
        <w:rPr>
          <w:color w:val="1C1E21"/>
          <w:sz w:val="28"/>
          <w:szCs w:val="28"/>
        </w:rPr>
        <w:t xml:space="preserve">Забезпечити проведення дезінфекційних заходів (вологі прибирання з використанням дезінфікуючих засобів у приміщеннях тимчасових спорудах з </w:t>
      </w:r>
      <w:r w:rsidRPr="00B325B4">
        <w:rPr>
          <w:color w:val="1C1E21"/>
          <w:sz w:val="28"/>
          <w:szCs w:val="28"/>
        </w:rPr>
        <w:lastRenderedPageBreak/>
        <w:t xml:space="preserve">реалізації продовольчих та/або непродовольчих товарів та/або, та своєчасне прибирання і дезінфекцію на території </w:t>
      </w:r>
      <w:r>
        <w:rPr>
          <w:color w:val="1C1E21"/>
          <w:sz w:val="28"/>
          <w:szCs w:val="28"/>
        </w:rPr>
        <w:t>не</w:t>
      </w:r>
      <w:r w:rsidRPr="00B325B4">
        <w:rPr>
          <w:color w:val="1C1E21"/>
          <w:sz w:val="28"/>
          <w:szCs w:val="28"/>
        </w:rPr>
        <w:t>продовольчих ринків.</w:t>
      </w:r>
    </w:p>
    <w:p w14:paraId="1114E103" w14:textId="77777777" w:rsidR="002D23C7" w:rsidRDefault="002D23C7" w:rsidP="002D23C7">
      <w:pPr>
        <w:pStyle w:val="a4"/>
        <w:numPr>
          <w:ilvl w:val="0"/>
          <w:numId w:val="3"/>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Дезінфекцію контактних поверхонь кожні 3 години під час роботи</w:t>
      </w:r>
      <w:r w:rsidRPr="002D23C7">
        <w:rPr>
          <w:color w:val="000000" w:themeColor="text1"/>
          <w:sz w:val="28"/>
          <w:szCs w:val="28"/>
        </w:rPr>
        <w:t xml:space="preserve"> </w:t>
      </w:r>
      <w:r w:rsidRPr="009F537D">
        <w:rPr>
          <w:color w:val="000000" w:themeColor="text1"/>
          <w:sz w:val="28"/>
          <w:szCs w:val="28"/>
        </w:rPr>
        <w:t>особливо в місцях найбільшого контакту з поверхнями – ручки дверей, ст</w:t>
      </w:r>
      <w:r>
        <w:rPr>
          <w:color w:val="000000" w:themeColor="text1"/>
          <w:sz w:val="28"/>
          <w:szCs w:val="28"/>
        </w:rPr>
        <w:t>оли</w:t>
      </w:r>
      <w:r w:rsidRPr="009F537D">
        <w:rPr>
          <w:color w:val="000000" w:themeColor="text1"/>
          <w:sz w:val="28"/>
          <w:szCs w:val="28"/>
        </w:rPr>
        <w:t>, місця сидіння, раковини, тощо.</w:t>
      </w:r>
    </w:p>
    <w:p w14:paraId="6908F792" w14:textId="77777777" w:rsidR="002D23C7" w:rsidRPr="00B325B4" w:rsidRDefault="002D23C7" w:rsidP="002D23C7">
      <w:pPr>
        <w:pStyle w:val="a4"/>
        <w:numPr>
          <w:ilvl w:val="0"/>
          <w:numId w:val="3"/>
        </w:numPr>
        <w:shd w:val="clear" w:color="auto" w:fill="FFFFFF"/>
        <w:tabs>
          <w:tab w:val="left" w:pos="1418"/>
        </w:tabs>
        <w:spacing w:before="0" w:beforeAutospacing="0" w:after="0" w:afterAutospacing="0"/>
        <w:ind w:left="0" w:firstLine="709"/>
        <w:jc w:val="both"/>
        <w:rPr>
          <w:color w:val="1C1E21"/>
          <w:sz w:val="28"/>
          <w:szCs w:val="28"/>
        </w:rPr>
      </w:pPr>
      <w:r w:rsidRPr="003619B8">
        <w:rPr>
          <w:sz w:val="28"/>
          <w:szCs w:val="28"/>
        </w:rPr>
        <w:t xml:space="preserve">Для дезінфекції необхідно використовувати стандартні дезінфекційні засоби, зареєстровані в Україні відповідно до законодавства, та мають чинне Свідоцтво про державну реєстрацію. Необхідно дотримуватись інструкції </w:t>
      </w:r>
      <w:r w:rsidRPr="00145DA7">
        <w:rPr>
          <w:sz w:val="28"/>
          <w:szCs w:val="28"/>
        </w:rPr>
        <w:t>до застосування</w:t>
      </w:r>
      <w:r w:rsidRPr="003619B8">
        <w:rPr>
          <w:sz w:val="28"/>
          <w:szCs w:val="28"/>
        </w:rPr>
        <w:t xml:space="preserve"> кожного окремого дезінфекційного засобу, у тому числі щодо дотримання його ефективної концентрації та експозиції (з дотриманням часу перебування на оброблюваній поверхні).</w:t>
      </w:r>
    </w:p>
    <w:p w14:paraId="180E80D2" w14:textId="77777777" w:rsidR="009310A2" w:rsidRDefault="009310A2" w:rsidP="009310A2">
      <w:pPr>
        <w:pStyle w:val="a4"/>
        <w:numPr>
          <w:ilvl w:val="0"/>
          <w:numId w:val="3"/>
        </w:numPr>
        <w:shd w:val="clear" w:color="auto" w:fill="FFFFFF"/>
        <w:tabs>
          <w:tab w:val="left" w:pos="1418"/>
        </w:tabs>
        <w:spacing w:before="0" w:beforeAutospacing="0" w:after="0" w:afterAutospacing="0"/>
        <w:ind w:left="0" w:firstLine="709"/>
        <w:jc w:val="both"/>
        <w:rPr>
          <w:color w:val="000000" w:themeColor="text1"/>
          <w:sz w:val="28"/>
          <w:szCs w:val="28"/>
        </w:rPr>
      </w:pPr>
      <w:r w:rsidRPr="009310A2">
        <w:rPr>
          <w:color w:val="000000" w:themeColor="text1"/>
          <w:sz w:val="28"/>
          <w:szCs w:val="28"/>
        </w:rPr>
        <w:t>Забезпечити медичні пункти (при наявності) необхідними засобами та обладнанням (термометрами, бактерицидними випромінювачами, дезінфекційними та антисептичними засобами, засобами особистої гігієни та індивідуального захисту тощо).</w:t>
      </w:r>
    </w:p>
    <w:p w14:paraId="7F70B786" w14:textId="77777777" w:rsidR="009310A2" w:rsidRDefault="009310A2" w:rsidP="00B533B6">
      <w:pPr>
        <w:pStyle w:val="a4"/>
        <w:numPr>
          <w:ilvl w:val="0"/>
          <w:numId w:val="3"/>
        </w:numPr>
        <w:shd w:val="clear" w:color="auto" w:fill="FFFFFF"/>
        <w:tabs>
          <w:tab w:val="left" w:pos="1418"/>
        </w:tabs>
        <w:spacing w:before="0" w:beforeAutospacing="0" w:after="0" w:afterAutospacing="0"/>
        <w:ind w:left="0" w:firstLine="709"/>
        <w:jc w:val="both"/>
        <w:rPr>
          <w:color w:val="000000" w:themeColor="text1"/>
          <w:sz w:val="28"/>
          <w:szCs w:val="28"/>
        </w:rPr>
      </w:pPr>
      <w:r w:rsidRPr="009310A2">
        <w:rPr>
          <w:color w:val="000000" w:themeColor="text1"/>
          <w:sz w:val="28"/>
          <w:szCs w:val="28"/>
        </w:rPr>
        <w:t xml:space="preserve"> Забезпечити необхідні умови для дотримання працівниками правил особистої гігієни (рукомийники, мило, одноразові рушники, серветки тощо). </w:t>
      </w:r>
    </w:p>
    <w:p w14:paraId="223D9B93" w14:textId="77777777" w:rsidR="009310A2" w:rsidRPr="009310A2" w:rsidRDefault="009310A2" w:rsidP="009310A2">
      <w:pPr>
        <w:pStyle w:val="a4"/>
        <w:shd w:val="clear" w:color="auto" w:fill="FFFFFF"/>
        <w:tabs>
          <w:tab w:val="left" w:pos="1276"/>
          <w:tab w:val="left" w:pos="1418"/>
        </w:tabs>
        <w:spacing w:before="0" w:beforeAutospacing="0" w:after="0" w:afterAutospacing="0"/>
        <w:ind w:left="709"/>
        <w:jc w:val="both"/>
        <w:rPr>
          <w:color w:val="000000" w:themeColor="text1"/>
          <w:sz w:val="28"/>
          <w:szCs w:val="28"/>
        </w:rPr>
      </w:pPr>
    </w:p>
    <w:p w14:paraId="30860EAD" w14:textId="77777777" w:rsidR="00917A2E" w:rsidRPr="009F537D" w:rsidRDefault="00917A2E" w:rsidP="00917A2E">
      <w:pPr>
        <w:tabs>
          <w:tab w:val="left" w:pos="1276"/>
        </w:tabs>
        <w:spacing w:after="0" w:line="240" w:lineRule="auto"/>
        <w:ind w:firstLine="709"/>
        <w:jc w:val="both"/>
        <w:rPr>
          <w:rFonts w:ascii="Times New Roman" w:hAnsi="Times New Roman"/>
          <w:b/>
          <w:color w:val="000000" w:themeColor="text1"/>
          <w:sz w:val="28"/>
          <w:szCs w:val="28"/>
        </w:rPr>
      </w:pPr>
      <w:r w:rsidRPr="009F537D">
        <w:rPr>
          <w:rFonts w:ascii="Times New Roman" w:hAnsi="Times New Roman"/>
          <w:b/>
          <w:color w:val="000000" w:themeColor="text1"/>
          <w:sz w:val="28"/>
          <w:szCs w:val="28"/>
        </w:rPr>
        <w:t>Вхідний санітарний контроль</w:t>
      </w:r>
    </w:p>
    <w:p w14:paraId="21EDC623" w14:textId="77777777" w:rsidR="00917A2E" w:rsidRPr="009F537D" w:rsidRDefault="00917A2E" w:rsidP="00917A2E">
      <w:pPr>
        <w:tabs>
          <w:tab w:val="left" w:pos="1276"/>
        </w:tabs>
        <w:spacing w:after="0" w:line="240" w:lineRule="auto"/>
        <w:ind w:firstLine="709"/>
        <w:jc w:val="both"/>
        <w:rPr>
          <w:rFonts w:ascii="Times New Roman" w:hAnsi="Times New Roman"/>
          <w:b/>
          <w:color w:val="000000" w:themeColor="text1"/>
          <w:sz w:val="28"/>
          <w:szCs w:val="28"/>
        </w:rPr>
      </w:pPr>
    </w:p>
    <w:p w14:paraId="39D6E48A" w14:textId="77777777" w:rsidR="00917A2E" w:rsidRPr="009F537D" w:rsidRDefault="00917A2E" w:rsidP="00917A2E">
      <w:pPr>
        <w:pStyle w:val="a3"/>
        <w:numPr>
          <w:ilvl w:val="0"/>
          <w:numId w:val="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 xml:space="preserve">Забезпечити вхідний санітарний контроль, не допускати до </w:t>
      </w:r>
      <w:r w:rsidR="00831F92">
        <w:rPr>
          <w:rFonts w:ascii="Times New Roman" w:hAnsi="Times New Roman"/>
          <w:color w:val="000000" w:themeColor="text1"/>
          <w:sz w:val="28"/>
          <w:szCs w:val="28"/>
        </w:rPr>
        <w:t>непродовольчого ринку</w:t>
      </w:r>
      <w:r w:rsidRPr="009F537D">
        <w:rPr>
          <w:rFonts w:ascii="Times New Roman" w:hAnsi="Times New Roman"/>
          <w:color w:val="000000" w:themeColor="text1"/>
          <w:sz w:val="28"/>
          <w:szCs w:val="28"/>
        </w:rPr>
        <w:t xml:space="preserve"> більше ніж 1 особу на 10 </w:t>
      </w:r>
      <w:proofErr w:type="spellStart"/>
      <w:r w:rsidRPr="009F537D">
        <w:rPr>
          <w:rFonts w:ascii="Times New Roman" w:hAnsi="Times New Roman"/>
          <w:color w:val="000000" w:themeColor="text1"/>
          <w:sz w:val="28"/>
          <w:szCs w:val="28"/>
        </w:rPr>
        <w:t>кв</w:t>
      </w:r>
      <w:proofErr w:type="spellEnd"/>
      <w:r w:rsidRPr="009F537D">
        <w:rPr>
          <w:rFonts w:ascii="Times New Roman" w:hAnsi="Times New Roman"/>
          <w:color w:val="000000" w:themeColor="text1"/>
          <w:sz w:val="28"/>
          <w:szCs w:val="28"/>
        </w:rPr>
        <w:t>. м та осіб без вдягнутих засобів індивідуального захисту, зокрема респіратора або захисної маски, у тому числі виготовлених самостійно.</w:t>
      </w:r>
    </w:p>
    <w:p w14:paraId="040A41FA" w14:textId="77777777" w:rsidR="00917A2E" w:rsidRDefault="00917A2E" w:rsidP="00917A2E">
      <w:pPr>
        <w:pStyle w:val="a3"/>
        <w:numPr>
          <w:ilvl w:val="0"/>
          <w:numId w:val="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 xml:space="preserve">Вхідний санітарний контроль відповідно до </w:t>
      </w:r>
      <w:r>
        <w:rPr>
          <w:rFonts w:ascii="Times New Roman" w:hAnsi="Times New Roman"/>
          <w:color w:val="000000" w:themeColor="text1"/>
          <w:sz w:val="28"/>
          <w:szCs w:val="28"/>
        </w:rPr>
        <w:t>З</w:t>
      </w:r>
      <w:r w:rsidRPr="009F537D">
        <w:rPr>
          <w:rFonts w:ascii="Times New Roman" w:hAnsi="Times New Roman"/>
          <w:color w:val="000000" w:themeColor="text1"/>
          <w:sz w:val="28"/>
          <w:szCs w:val="28"/>
        </w:rPr>
        <w:t xml:space="preserve">акону України «Про захист населення від інфекційних </w:t>
      </w:r>
      <w:proofErr w:type="spellStart"/>
      <w:r w:rsidRPr="009F537D">
        <w:rPr>
          <w:rFonts w:ascii="Times New Roman" w:hAnsi="Times New Roman"/>
          <w:color w:val="000000" w:themeColor="text1"/>
          <w:sz w:val="28"/>
          <w:szCs w:val="28"/>
        </w:rPr>
        <w:t>хвороб</w:t>
      </w:r>
      <w:proofErr w:type="spellEnd"/>
      <w:r w:rsidRPr="009F537D">
        <w:rPr>
          <w:rFonts w:ascii="Times New Roman" w:hAnsi="Times New Roman"/>
          <w:color w:val="000000" w:themeColor="text1"/>
          <w:sz w:val="28"/>
          <w:szCs w:val="28"/>
        </w:rPr>
        <w:t xml:space="preserve">» є елементом протиепідемічних заходів та відноситься до медико-санітарних заходів, що застосовуються для запобігання поширенню особливо небезпечних інфекційних </w:t>
      </w:r>
      <w:proofErr w:type="spellStart"/>
      <w:r w:rsidRPr="009F537D">
        <w:rPr>
          <w:rFonts w:ascii="Times New Roman" w:hAnsi="Times New Roman"/>
          <w:color w:val="000000" w:themeColor="text1"/>
          <w:sz w:val="28"/>
          <w:szCs w:val="28"/>
        </w:rPr>
        <w:t>хвороб</w:t>
      </w:r>
      <w:proofErr w:type="spellEnd"/>
      <w:r w:rsidRPr="009F537D">
        <w:rPr>
          <w:rFonts w:ascii="Times New Roman" w:hAnsi="Times New Roman"/>
          <w:color w:val="000000" w:themeColor="text1"/>
          <w:sz w:val="28"/>
          <w:szCs w:val="28"/>
        </w:rPr>
        <w:t>.</w:t>
      </w:r>
    </w:p>
    <w:p w14:paraId="1891BE02" w14:textId="77777777" w:rsidR="00917A2E" w:rsidRDefault="00917A2E" w:rsidP="00917A2E">
      <w:pPr>
        <w:pStyle w:val="a3"/>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Вхідний санітарний контроль являє собою контроль за станом здоров’я осіб з метою виявлення ризиків передачі захворювання в організованих колективах (трудові колективи підприємств, установ, та організацій) та в місцях великого скупчення людей (розважальні заклади, заклади торгівлі, тощо).</w:t>
      </w:r>
    </w:p>
    <w:p w14:paraId="2A331052" w14:textId="77777777" w:rsidR="00917A2E" w:rsidRPr="009F537D" w:rsidRDefault="00917A2E" w:rsidP="00917A2E">
      <w:pPr>
        <w:pStyle w:val="a3"/>
        <w:numPr>
          <w:ilvl w:val="0"/>
          <w:numId w:val="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Забезпечення вхідного санітарного контролю здійснюється шляхом:</w:t>
      </w:r>
    </w:p>
    <w:p w14:paraId="0405D91C" w14:textId="77777777" w:rsidR="00917A2E" w:rsidRPr="009F537D" w:rsidRDefault="00917A2E" w:rsidP="00917A2E">
      <w:pPr>
        <w:pStyle w:val="a3"/>
        <w:numPr>
          <w:ilvl w:val="0"/>
          <w:numId w:val="2"/>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візуального огляду (загальний стан, ознаки лихоманки, наявність ознак гострого респіраторного захворювання – кашель, чхання, нежить);</w:t>
      </w:r>
    </w:p>
    <w:p w14:paraId="6F66A6F0" w14:textId="77777777" w:rsidR="00917A2E" w:rsidRDefault="00917A2E" w:rsidP="00917A2E">
      <w:pPr>
        <w:pStyle w:val="a3"/>
        <w:numPr>
          <w:ilvl w:val="0"/>
          <w:numId w:val="2"/>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у разі необхідності, проведення температурного скринінгу (вимірювання температури тіла безконтактн</w:t>
      </w:r>
      <w:r>
        <w:rPr>
          <w:rFonts w:ascii="Times New Roman" w:hAnsi="Times New Roman"/>
          <w:color w:val="000000" w:themeColor="text1"/>
          <w:sz w:val="28"/>
          <w:szCs w:val="28"/>
        </w:rPr>
        <w:t>им термометром, при наявності).</w:t>
      </w:r>
    </w:p>
    <w:p w14:paraId="501F45FD" w14:textId="77777777" w:rsidR="00917A2E" w:rsidRDefault="00917A2E" w:rsidP="00917A2E">
      <w:pPr>
        <w:pStyle w:val="a3"/>
        <w:numPr>
          <w:ilvl w:val="0"/>
          <w:numId w:val="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У разі виявлення особи із ознаками гострого респіраторного захворювання, підвищенням температури тіла, така особа не допускається до відвідування закладів та скеровується до закладу охорони здоров’я за місцем обслуговування.</w:t>
      </w:r>
    </w:p>
    <w:p w14:paraId="5ACCDE0A" w14:textId="77777777" w:rsidR="00917A2E" w:rsidRPr="009F537D" w:rsidRDefault="00917A2E" w:rsidP="00917A2E">
      <w:pPr>
        <w:tabs>
          <w:tab w:val="left" w:pos="1276"/>
        </w:tabs>
        <w:spacing w:after="0" w:line="240" w:lineRule="auto"/>
        <w:ind w:firstLine="709"/>
        <w:jc w:val="both"/>
        <w:rPr>
          <w:rFonts w:ascii="Times New Roman" w:hAnsi="Times New Roman"/>
          <w:b/>
          <w:color w:val="000000" w:themeColor="text1"/>
          <w:sz w:val="28"/>
          <w:szCs w:val="28"/>
        </w:rPr>
      </w:pPr>
    </w:p>
    <w:p w14:paraId="006F0B64" w14:textId="77777777" w:rsidR="00917A2E" w:rsidRPr="009F537D" w:rsidRDefault="00917A2E" w:rsidP="00917A2E">
      <w:pPr>
        <w:tabs>
          <w:tab w:val="left" w:pos="1276"/>
        </w:tabs>
        <w:spacing w:after="0" w:line="240" w:lineRule="auto"/>
        <w:ind w:firstLine="709"/>
        <w:jc w:val="both"/>
        <w:rPr>
          <w:rFonts w:ascii="Times New Roman" w:hAnsi="Times New Roman"/>
          <w:b/>
          <w:color w:val="000000" w:themeColor="text1"/>
          <w:sz w:val="28"/>
          <w:szCs w:val="28"/>
        </w:rPr>
      </w:pPr>
      <w:r w:rsidRPr="009F537D">
        <w:rPr>
          <w:rFonts w:ascii="Times New Roman" w:hAnsi="Times New Roman"/>
          <w:b/>
          <w:color w:val="000000" w:themeColor="text1"/>
          <w:sz w:val="28"/>
          <w:szCs w:val="28"/>
        </w:rPr>
        <w:t>Інші вимоги</w:t>
      </w:r>
    </w:p>
    <w:p w14:paraId="3F14A211" w14:textId="77777777" w:rsidR="00917A2E" w:rsidRPr="009F537D" w:rsidRDefault="00917A2E" w:rsidP="00917A2E">
      <w:pPr>
        <w:tabs>
          <w:tab w:val="left" w:pos="1276"/>
        </w:tabs>
        <w:spacing w:after="0" w:line="240" w:lineRule="auto"/>
        <w:ind w:firstLine="709"/>
        <w:jc w:val="both"/>
        <w:rPr>
          <w:rFonts w:ascii="Times New Roman" w:hAnsi="Times New Roman"/>
          <w:b/>
          <w:color w:val="000000" w:themeColor="text1"/>
          <w:sz w:val="28"/>
          <w:szCs w:val="28"/>
        </w:rPr>
      </w:pPr>
    </w:p>
    <w:p w14:paraId="159A3C7F" w14:textId="77777777" w:rsidR="009310A2" w:rsidRDefault="009310A2" w:rsidP="009310A2">
      <w:pPr>
        <w:pStyle w:val="a4"/>
        <w:numPr>
          <w:ilvl w:val="0"/>
          <w:numId w:val="3"/>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Забезпечити постійне інформування відвідувачів непродовольчого ринку щодо встановлених обмежень, яких необхідно дотримуватись з метою профілактики </w:t>
      </w:r>
      <w:proofErr w:type="spellStart"/>
      <w:r>
        <w:rPr>
          <w:color w:val="1C1E21"/>
          <w:sz w:val="28"/>
          <w:szCs w:val="28"/>
        </w:rPr>
        <w:t>коронавірусної</w:t>
      </w:r>
      <w:proofErr w:type="spellEnd"/>
      <w:r>
        <w:rPr>
          <w:color w:val="1C1E21"/>
          <w:sz w:val="28"/>
          <w:szCs w:val="28"/>
        </w:rPr>
        <w:t xml:space="preserve"> хвороби </w:t>
      </w:r>
      <w:r>
        <w:rPr>
          <w:color w:val="1C1E21"/>
          <w:sz w:val="28"/>
          <w:szCs w:val="28"/>
          <w:lang w:val="en-US"/>
        </w:rPr>
        <w:t>COVID</w:t>
      </w:r>
      <w:r w:rsidRPr="00B325B4">
        <w:rPr>
          <w:color w:val="1C1E21"/>
          <w:sz w:val="28"/>
          <w:szCs w:val="28"/>
        </w:rPr>
        <w:t>-19.</w:t>
      </w:r>
    </w:p>
    <w:p w14:paraId="590F9CAB" w14:textId="77777777" w:rsidR="009310A2" w:rsidRDefault="009310A2" w:rsidP="009310A2">
      <w:pPr>
        <w:pStyle w:val="a4"/>
        <w:numPr>
          <w:ilvl w:val="0"/>
          <w:numId w:val="3"/>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lastRenderedPageBreak/>
        <w:t xml:space="preserve">Забезпечити контроль за дотриманням вимог щодо профілактичних заходів протидії поширення </w:t>
      </w:r>
      <w:proofErr w:type="spellStart"/>
      <w:r>
        <w:rPr>
          <w:color w:val="1C1E21"/>
          <w:sz w:val="28"/>
          <w:szCs w:val="28"/>
        </w:rPr>
        <w:t>коронавірусної</w:t>
      </w:r>
      <w:proofErr w:type="spellEnd"/>
      <w:r>
        <w:rPr>
          <w:color w:val="1C1E21"/>
          <w:sz w:val="28"/>
          <w:szCs w:val="28"/>
        </w:rPr>
        <w:t xml:space="preserve"> хвороби </w:t>
      </w:r>
      <w:r>
        <w:rPr>
          <w:color w:val="1C1E21"/>
          <w:sz w:val="28"/>
          <w:szCs w:val="28"/>
          <w:lang w:val="en-US"/>
        </w:rPr>
        <w:t>COVID</w:t>
      </w:r>
      <w:r w:rsidRPr="00B325B4">
        <w:rPr>
          <w:color w:val="1C1E21"/>
          <w:sz w:val="28"/>
          <w:szCs w:val="28"/>
        </w:rPr>
        <w:t>-19</w:t>
      </w:r>
      <w:r>
        <w:rPr>
          <w:color w:val="1C1E21"/>
          <w:sz w:val="28"/>
          <w:szCs w:val="28"/>
        </w:rPr>
        <w:t xml:space="preserve"> та оперативне усунення порушень.</w:t>
      </w:r>
    </w:p>
    <w:p w14:paraId="46FA1F5E" w14:textId="77777777" w:rsidR="009310A2" w:rsidRPr="009F537D" w:rsidRDefault="009310A2" w:rsidP="009310A2">
      <w:pPr>
        <w:tabs>
          <w:tab w:val="left" w:pos="1276"/>
        </w:tabs>
        <w:spacing w:after="0" w:line="240" w:lineRule="auto"/>
        <w:ind w:firstLine="709"/>
        <w:jc w:val="both"/>
        <w:rPr>
          <w:rFonts w:ascii="Times New Roman" w:hAnsi="Times New Roman"/>
          <w:b/>
          <w:color w:val="000000" w:themeColor="text1"/>
          <w:sz w:val="28"/>
          <w:szCs w:val="28"/>
        </w:rPr>
      </w:pPr>
    </w:p>
    <w:p w14:paraId="04922B6C" w14:textId="77777777" w:rsidR="00917A2E" w:rsidRPr="00B734D5" w:rsidRDefault="00917A2E" w:rsidP="00917A2E">
      <w:pPr>
        <w:tabs>
          <w:tab w:val="left" w:pos="1134"/>
        </w:tabs>
        <w:spacing w:after="0" w:line="240" w:lineRule="auto"/>
        <w:jc w:val="both"/>
        <w:rPr>
          <w:rFonts w:ascii="Times New Roman" w:hAnsi="Times New Roman"/>
          <w:color w:val="000000" w:themeColor="text1"/>
          <w:sz w:val="28"/>
          <w:szCs w:val="28"/>
        </w:rPr>
      </w:pPr>
    </w:p>
    <w:p w14:paraId="769892A4" w14:textId="77777777" w:rsidR="00917A2E" w:rsidRPr="00B734D5" w:rsidRDefault="00917A2E" w:rsidP="00917A2E">
      <w:pPr>
        <w:tabs>
          <w:tab w:val="left" w:pos="1134"/>
        </w:tabs>
        <w:spacing w:after="0" w:line="240" w:lineRule="auto"/>
        <w:ind w:firstLine="709"/>
        <w:jc w:val="both"/>
        <w:rPr>
          <w:rFonts w:ascii="Times New Roman" w:hAnsi="Times New Roman"/>
          <w:color w:val="000000" w:themeColor="text1"/>
          <w:sz w:val="24"/>
          <w:szCs w:val="24"/>
          <w:shd w:val="clear" w:color="auto" w:fill="FFFFFF"/>
        </w:rPr>
      </w:pPr>
      <w:r w:rsidRPr="00B734D5">
        <w:rPr>
          <w:rFonts w:ascii="Times New Roman" w:hAnsi="Times New Roman"/>
          <w:color w:val="000000" w:themeColor="text1"/>
          <w:sz w:val="24"/>
          <w:szCs w:val="24"/>
          <w:shd w:val="clear" w:color="auto" w:fill="FFFFFF"/>
        </w:rPr>
        <w:t>Примітка.</w:t>
      </w:r>
    </w:p>
    <w:p w14:paraId="563E978F" w14:textId="77777777" w:rsidR="00917A2E" w:rsidRPr="00B734D5" w:rsidRDefault="00917A2E" w:rsidP="00917A2E">
      <w:pPr>
        <w:tabs>
          <w:tab w:val="left" w:pos="1134"/>
        </w:tabs>
        <w:spacing w:after="0" w:line="240" w:lineRule="auto"/>
        <w:ind w:firstLine="709"/>
        <w:jc w:val="both"/>
        <w:rPr>
          <w:rFonts w:ascii="Times New Roman" w:hAnsi="Times New Roman"/>
          <w:color w:val="000000" w:themeColor="text1"/>
          <w:sz w:val="24"/>
          <w:szCs w:val="24"/>
          <w:shd w:val="clear" w:color="auto" w:fill="FFFFFF"/>
        </w:rPr>
      </w:pPr>
      <w:r w:rsidRPr="00B734D5">
        <w:rPr>
          <w:rFonts w:ascii="Times New Roman" w:hAnsi="Times New Roman"/>
          <w:color w:val="000000" w:themeColor="text1"/>
          <w:sz w:val="24"/>
          <w:szCs w:val="24"/>
          <w:shd w:val="clear" w:color="auto" w:fill="FFFFFF"/>
        </w:rPr>
        <w:t xml:space="preserve">Відповідно до статті 11 Закону України «Про захист населення від інфекційних </w:t>
      </w:r>
      <w:proofErr w:type="spellStart"/>
      <w:r w:rsidRPr="00B734D5">
        <w:rPr>
          <w:rFonts w:ascii="Times New Roman" w:hAnsi="Times New Roman"/>
          <w:color w:val="000000" w:themeColor="text1"/>
          <w:sz w:val="24"/>
          <w:szCs w:val="24"/>
          <w:shd w:val="clear" w:color="auto" w:fill="FFFFFF"/>
        </w:rPr>
        <w:t>хвороб</w:t>
      </w:r>
      <w:proofErr w:type="spellEnd"/>
      <w:r w:rsidRPr="00B734D5">
        <w:rPr>
          <w:rFonts w:ascii="Times New Roman" w:hAnsi="Times New Roman"/>
          <w:color w:val="000000" w:themeColor="text1"/>
          <w:sz w:val="24"/>
          <w:szCs w:val="24"/>
          <w:shd w:val="clear" w:color="auto" w:fill="FFFFFF"/>
        </w:rPr>
        <w:t>»,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14:paraId="3A493E10" w14:textId="77777777" w:rsidR="00917A2E" w:rsidRPr="00B734D5" w:rsidRDefault="00917A2E" w:rsidP="00917A2E">
      <w:pPr>
        <w:pStyle w:val="2"/>
        <w:spacing w:after="0"/>
        <w:ind w:firstLine="709"/>
        <w:jc w:val="both"/>
        <w:rPr>
          <w:b w:val="0"/>
          <w:color w:val="000000" w:themeColor="text1"/>
          <w:sz w:val="24"/>
          <w:szCs w:val="28"/>
        </w:rPr>
      </w:pPr>
      <w:r w:rsidRPr="00B734D5">
        <w:rPr>
          <w:b w:val="0"/>
          <w:color w:val="000000" w:themeColor="text1"/>
          <w:sz w:val="24"/>
          <w:szCs w:val="28"/>
        </w:rPr>
        <w:t>У разі отримання від Державної установи «</w:t>
      </w:r>
      <w:r>
        <w:rPr>
          <w:b w:val="0"/>
          <w:color w:val="000000" w:themeColor="text1"/>
          <w:sz w:val="24"/>
          <w:szCs w:val="28"/>
        </w:rPr>
        <w:t>___________</w:t>
      </w:r>
      <w:r w:rsidRPr="00B734D5">
        <w:rPr>
          <w:b w:val="0"/>
          <w:color w:val="000000" w:themeColor="text1"/>
          <w:sz w:val="24"/>
          <w:szCs w:val="28"/>
        </w:rPr>
        <w:t xml:space="preserve"> міський</w:t>
      </w:r>
      <w:r w:rsidR="00054E00">
        <w:rPr>
          <w:b w:val="0"/>
          <w:color w:val="000000" w:themeColor="text1"/>
          <w:sz w:val="24"/>
          <w:szCs w:val="28"/>
        </w:rPr>
        <w:t>/обласний</w:t>
      </w:r>
      <w:r w:rsidRPr="00B734D5">
        <w:rPr>
          <w:b w:val="0"/>
          <w:color w:val="000000" w:themeColor="text1"/>
          <w:sz w:val="24"/>
          <w:szCs w:val="28"/>
        </w:rPr>
        <w:t xml:space="preserve"> лабораторний центр Міністерства охорони здоров’я України» екстреного повідомлення про інфекційне 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w:t>
      </w:r>
      <w:proofErr w:type="spellStart"/>
      <w:r w:rsidRPr="00B734D5">
        <w:rPr>
          <w:b w:val="0"/>
          <w:color w:val="000000" w:themeColor="text1"/>
          <w:sz w:val="24"/>
          <w:szCs w:val="28"/>
          <w:lang w:val="ru-RU"/>
        </w:rPr>
        <w:t>запровадження</w:t>
      </w:r>
      <w:proofErr w:type="spellEnd"/>
      <w:r w:rsidRPr="00B734D5">
        <w:rPr>
          <w:b w:val="0"/>
          <w:color w:val="000000" w:themeColor="text1"/>
          <w:sz w:val="24"/>
          <w:szCs w:val="28"/>
          <w:lang w:val="ru-RU"/>
        </w:rPr>
        <w:t xml:space="preserve"> </w:t>
      </w:r>
      <w:r w:rsidRPr="00B734D5">
        <w:rPr>
          <w:b w:val="0"/>
          <w:color w:val="000000" w:themeColor="text1"/>
          <w:sz w:val="24"/>
          <w:szCs w:val="28"/>
        </w:rPr>
        <w:t>протиепідемічних заходів.</w:t>
      </w:r>
    </w:p>
    <w:p w14:paraId="26DEC1FB" w14:textId="77777777" w:rsidR="00917A2E" w:rsidRPr="00B734D5" w:rsidRDefault="00917A2E" w:rsidP="00917A2E">
      <w:pPr>
        <w:pStyle w:val="2"/>
        <w:spacing w:after="0"/>
        <w:ind w:firstLine="709"/>
        <w:jc w:val="both"/>
        <w:rPr>
          <w:b w:val="0"/>
          <w:color w:val="000000" w:themeColor="text1"/>
          <w:sz w:val="24"/>
          <w:szCs w:val="28"/>
        </w:rPr>
      </w:pPr>
      <w:r w:rsidRPr="00B734D5">
        <w:rPr>
          <w:b w:val="0"/>
          <w:color w:val="000000" w:themeColor="text1"/>
          <w:sz w:val="24"/>
          <w:szCs w:val="28"/>
        </w:rPr>
        <w:t xml:space="preserve">Відповідно до </w:t>
      </w:r>
      <w:proofErr w:type="spellStart"/>
      <w:r w:rsidRPr="00B734D5">
        <w:rPr>
          <w:b w:val="0"/>
          <w:color w:val="000000" w:themeColor="text1"/>
          <w:sz w:val="24"/>
          <w:szCs w:val="28"/>
        </w:rPr>
        <w:t>частиничетвертої</w:t>
      </w:r>
      <w:proofErr w:type="spellEnd"/>
      <w:r w:rsidRPr="00B734D5">
        <w:rPr>
          <w:b w:val="0"/>
          <w:color w:val="000000" w:themeColor="text1"/>
          <w:sz w:val="24"/>
          <w:szCs w:val="28"/>
        </w:rPr>
        <w:t xml:space="preserve"> статті 18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заходи державного контролю можуть здійснюватися позапланово у разі виявлення невідповідності або появи обґрунтованої підозри щодо невідповідності, а також в інших встановлених законом випадках.</w:t>
      </w:r>
    </w:p>
    <w:p w14:paraId="4AC48FAD" w14:textId="77777777" w:rsidR="00917A2E" w:rsidRPr="00B734D5" w:rsidRDefault="00917A2E" w:rsidP="00917A2E">
      <w:pPr>
        <w:tabs>
          <w:tab w:val="left" w:pos="1134"/>
        </w:tabs>
        <w:spacing w:after="0" w:line="240" w:lineRule="auto"/>
        <w:ind w:firstLine="709"/>
        <w:jc w:val="both"/>
        <w:rPr>
          <w:rFonts w:ascii="Times New Roman" w:eastAsia="Times New Roman" w:hAnsi="Times New Roman"/>
          <w:color w:val="000000" w:themeColor="text1"/>
          <w:sz w:val="24"/>
          <w:szCs w:val="28"/>
          <w:lang w:eastAsia="uk-UA"/>
        </w:rPr>
      </w:pPr>
      <w:r w:rsidRPr="00B734D5">
        <w:rPr>
          <w:rFonts w:ascii="Times New Roman" w:eastAsia="Times New Roman" w:hAnsi="Times New Roman"/>
          <w:color w:val="000000" w:themeColor="text1"/>
          <w:sz w:val="24"/>
          <w:szCs w:val="28"/>
          <w:lang w:eastAsia="uk-UA"/>
        </w:rPr>
        <w:t xml:space="preserve">Якщо при здійсненні контролю у складі спільних робочих груп, встановлено </w:t>
      </w:r>
      <w:proofErr w:type="spellStart"/>
      <w:r w:rsidRPr="00B734D5">
        <w:rPr>
          <w:rFonts w:ascii="Times New Roman" w:eastAsia="Times New Roman" w:hAnsi="Times New Roman"/>
          <w:color w:val="000000" w:themeColor="text1"/>
          <w:sz w:val="24"/>
          <w:szCs w:val="28"/>
          <w:lang w:eastAsia="uk-UA"/>
        </w:rPr>
        <w:t>загрозудля</w:t>
      </w:r>
      <w:proofErr w:type="spellEnd"/>
      <w:r w:rsidRPr="00B734D5">
        <w:rPr>
          <w:rFonts w:ascii="Times New Roman" w:eastAsia="Times New Roman" w:hAnsi="Times New Roman"/>
          <w:color w:val="000000" w:themeColor="text1"/>
          <w:sz w:val="24"/>
          <w:szCs w:val="28"/>
          <w:lang w:eastAsia="uk-UA"/>
        </w:rPr>
        <w:t xml:space="preserve"> життя та/або здоров’я людини або вбачаються такі ознаки, готується наказ та направлення на здійснення позапланового інспектування, за результатами якого вживаються заходи реагування, відповідно до </w:t>
      </w:r>
      <w:r w:rsidRPr="00B734D5">
        <w:rPr>
          <w:rFonts w:ascii="Times New Roman" w:hAnsi="Times New Roman"/>
          <w:color w:val="000000" w:themeColor="text1"/>
          <w:sz w:val="24"/>
          <w:szCs w:val="28"/>
        </w:rPr>
        <w:t>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sidRPr="00B734D5">
        <w:rPr>
          <w:rFonts w:ascii="Times New Roman" w:eastAsia="Times New Roman" w:hAnsi="Times New Roman"/>
          <w:color w:val="000000" w:themeColor="text1"/>
          <w:sz w:val="24"/>
          <w:szCs w:val="28"/>
          <w:lang w:eastAsia="uk-UA"/>
        </w:rPr>
        <w:t xml:space="preserve"> (складається протокол, розглядається справа про порушення законодавства про харчові продукти, приймається рішення про тимчасове припинення обігу харчових продуктів.</w:t>
      </w:r>
    </w:p>
    <w:p w14:paraId="71C8C35A" w14:textId="77777777" w:rsidR="00917A2E" w:rsidRPr="00B734D5" w:rsidRDefault="00917A2E" w:rsidP="00917A2E">
      <w:pPr>
        <w:tabs>
          <w:tab w:val="left" w:pos="1134"/>
        </w:tabs>
        <w:spacing w:after="0" w:line="240" w:lineRule="auto"/>
        <w:ind w:firstLine="709"/>
        <w:jc w:val="both"/>
        <w:rPr>
          <w:rFonts w:ascii="Times New Roman" w:hAnsi="Times New Roman"/>
          <w:color w:val="000000" w:themeColor="text1"/>
          <w:sz w:val="24"/>
          <w:szCs w:val="24"/>
          <w:shd w:val="clear" w:color="auto" w:fill="FFFFFF"/>
        </w:rPr>
      </w:pPr>
      <w:r w:rsidRPr="00B734D5">
        <w:rPr>
          <w:rFonts w:ascii="Times New Roman" w:hAnsi="Times New Roman"/>
          <w:color w:val="000000" w:themeColor="text1"/>
          <w:sz w:val="24"/>
          <w:szCs w:val="24"/>
          <w:shd w:val="clear" w:color="auto" w:fill="FFFFFF"/>
        </w:rPr>
        <w:t xml:space="preserve">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w:t>
      </w:r>
      <w:proofErr w:type="spellStart"/>
      <w:r w:rsidRPr="00B734D5">
        <w:rPr>
          <w:rFonts w:ascii="Times New Roman" w:hAnsi="Times New Roman"/>
          <w:color w:val="000000" w:themeColor="text1"/>
          <w:sz w:val="24"/>
          <w:szCs w:val="24"/>
          <w:shd w:val="clear" w:color="auto" w:fill="FFFFFF"/>
        </w:rPr>
        <w:t>хвороб</w:t>
      </w:r>
      <w:proofErr w:type="spellEnd"/>
      <w:r w:rsidRPr="00B734D5">
        <w:rPr>
          <w:rFonts w:ascii="Times New Roman" w:hAnsi="Times New Roman"/>
          <w:color w:val="000000" w:themeColor="text1"/>
          <w:sz w:val="24"/>
          <w:szCs w:val="24"/>
          <w:shd w:val="clear" w:color="auto" w:fill="FFFFFF"/>
        </w:rPr>
        <w:t>»,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14:paraId="3DFB35ED" w14:textId="77777777" w:rsidR="00917A2E" w:rsidRPr="00B734D5" w:rsidRDefault="00917A2E" w:rsidP="00917A2E">
      <w:pPr>
        <w:tabs>
          <w:tab w:val="left" w:pos="1134"/>
        </w:tabs>
        <w:spacing w:after="0" w:line="240" w:lineRule="auto"/>
        <w:ind w:firstLine="709"/>
        <w:jc w:val="both"/>
        <w:rPr>
          <w:rFonts w:ascii="Times New Roman" w:hAnsi="Times New Roman"/>
          <w:color w:val="000000" w:themeColor="text1"/>
          <w:sz w:val="24"/>
          <w:szCs w:val="24"/>
          <w:shd w:val="clear" w:color="auto" w:fill="FFFFFF"/>
        </w:rPr>
      </w:pPr>
      <w:r w:rsidRPr="00B734D5">
        <w:rPr>
          <w:rFonts w:ascii="Times New Roman" w:hAnsi="Times New Roman"/>
          <w:color w:val="000000" w:themeColor="text1"/>
          <w:sz w:val="24"/>
          <w:szCs w:val="24"/>
          <w:shd w:val="clear" w:color="auto" w:fill="FFFFFF"/>
        </w:rPr>
        <w:t>Порушення правил та норм, встановлених із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14:paraId="6950A408" w14:textId="77777777" w:rsidR="00917A2E" w:rsidRPr="00B734D5" w:rsidRDefault="00917A2E" w:rsidP="00917A2E">
      <w:pPr>
        <w:tabs>
          <w:tab w:val="left" w:pos="1134"/>
        </w:tabs>
        <w:spacing w:after="0" w:line="240" w:lineRule="auto"/>
        <w:jc w:val="both"/>
        <w:rPr>
          <w:rFonts w:ascii="Times New Roman" w:hAnsi="Times New Roman"/>
          <w:color w:val="000000" w:themeColor="text1"/>
          <w:sz w:val="28"/>
          <w:szCs w:val="28"/>
        </w:rPr>
      </w:pPr>
    </w:p>
    <w:p w14:paraId="55B1A610" w14:textId="77777777" w:rsidR="00917A2E" w:rsidRPr="00B734D5" w:rsidRDefault="00917A2E" w:rsidP="00917A2E">
      <w:pPr>
        <w:tabs>
          <w:tab w:val="left" w:pos="1134"/>
        </w:tabs>
        <w:spacing w:after="0" w:line="240" w:lineRule="auto"/>
        <w:jc w:val="both"/>
        <w:rPr>
          <w:rFonts w:ascii="Times New Roman" w:hAnsi="Times New Roman"/>
          <w:color w:val="000000" w:themeColor="text1"/>
          <w:sz w:val="28"/>
          <w:szCs w:val="28"/>
        </w:rPr>
      </w:pPr>
    </w:p>
    <w:p w14:paraId="1B3CA7E1" w14:textId="77777777" w:rsidR="00917A2E" w:rsidRPr="00B734D5" w:rsidRDefault="00917A2E" w:rsidP="00917A2E">
      <w:pPr>
        <w:tabs>
          <w:tab w:val="left" w:pos="1134"/>
        </w:tabs>
        <w:spacing w:after="0" w:line="240" w:lineRule="auto"/>
        <w:jc w:val="both"/>
        <w:rPr>
          <w:rFonts w:ascii="Times New Roman" w:hAnsi="Times New Roman"/>
          <w:color w:val="000000" w:themeColor="text1"/>
          <w:sz w:val="28"/>
          <w:szCs w:val="28"/>
        </w:rPr>
      </w:pPr>
      <w:r w:rsidRPr="00B734D5">
        <w:rPr>
          <w:rFonts w:ascii="Times New Roman" w:hAnsi="Times New Roman"/>
          <w:color w:val="000000" w:themeColor="text1"/>
          <w:sz w:val="28"/>
          <w:szCs w:val="28"/>
        </w:rPr>
        <w:t xml:space="preserve">Начальник Штабу з ліквідації </w:t>
      </w:r>
    </w:p>
    <w:p w14:paraId="01012414" w14:textId="77777777" w:rsidR="00917A2E" w:rsidRPr="00B734D5" w:rsidRDefault="00917A2E" w:rsidP="00917A2E">
      <w:pPr>
        <w:tabs>
          <w:tab w:val="left" w:pos="1134"/>
          <w:tab w:val="left" w:pos="6521"/>
        </w:tabs>
        <w:spacing w:after="0" w:line="240" w:lineRule="auto"/>
        <w:jc w:val="both"/>
        <w:rPr>
          <w:rFonts w:ascii="Times New Roman" w:hAnsi="Times New Roman"/>
          <w:color w:val="000000" w:themeColor="text1"/>
          <w:sz w:val="28"/>
          <w:szCs w:val="28"/>
        </w:rPr>
      </w:pPr>
      <w:r w:rsidRPr="00B734D5">
        <w:rPr>
          <w:rFonts w:ascii="Times New Roman" w:hAnsi="Times New Roman"/>
          <w:color w:val="000000" w:themeColor="text1"/>
          <w:sz w:val="28"/>
          <w:szCs w:val="28"/>
        </w:rPr>
        <w:t>надзвичайної ситуації</w:t>
      </w:r>
      <w:r w:rsidRPr="00B734D5">
        <w:rPr>
          <w:rFonts w:ascii="Times New Roman" w:hAnsi="Times New Roman"/>
          <w:color w:val="000000" w:themeColor="text1"/>
          <w:sz w:val="28"/>
          <w:szCs w:val="28"/>
        </w:rPr>
        <w:tab/>
      </w:r>
      <w:r>
        <w:rPr>
          <w:rFonts w:ascii="Times New Roman" w:hAnsi="Times New Roman"/>
          <w:color w:val="000000" w:themeColor="text1"/>
          <w:sz w:val="28"/>
          <w:szCs w:val="28"/>
        </w:rPr>
        <w:t>__________________</w:t>
      </w:r>
    </w:p>
    <w:p w14:paraId="23D1D5BB" w14:textId="77777777" w:rsidR="00D63148" w:rsidRDefault="00CE45CB"/>
    <w:sectPr w:rsidR="00D63148" w:rsidSect="00A66598">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66CC6"/>
    <w:multiLevelType w:val="hybridMultilevel"/>
    <w:tmpl w:val="C0C03446"/>
    <w:lvl w:ilvl="0" w:tplc="0422000F">
      <w:start w:val="1"/>
      <w:numFmt w:val="decimal"/>
      <w:lvlText w:val="%1."/>
      <w:lvlJc w:val="left"/>
      <w:pPr>
        <w:ind w:left="1429" w:hanging="360"/>
      </w:pPr>
    </w:lvl>
    <w:lvl w:ilvl="1" w:tplc="B888CFAE">
      <w:numFmt w:val="bullet"/>
      <w:lvlText w:val="-"/>
      <w:lvlJc w:val="left"/>
      <w:pPr>
        <w:ind w:left="2149" w:hanging="360"/>
      </w:pPr>
      <w:rPr>
        <w:rFonts w:ascii="Times New Roman" w:eastAsia="Times New Roman"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376A0EA8"/>
    <w:multiLevelType w:val="hybridMultilevel"/>
    <w:tmpl w:val="3AF410BE"/>
    <w:lvl w:ilvl="0" w:tplc="0422000F">
      <w:start w:val="1"/>
      <w:numFmt w:val="decimal"/>
      <w:lvlText w:val="%1."/>
      <w:lvlJc w:val="left"/>
      <w:pPr>
        <w:ind w:left="135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B3D32DC"/>
    <w:multiLevelType w:val="hybridMultilevel"/>
    <w:tmpl w:val="C1324A06"/>
    <w:lvl w:ilvl="0" w:tplc="7CF8A670">
      <w:start w:val="3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A2E"/>
    <w:rsid w:val="00054E00"/>
    <w:rsid w:val="002C10EE"/>
    <w:rsid w:val="002D23C7"/>
    <w:rsid w:val="003447EE"/>
    <w:rsid w:val="004A0C52"/>
    <w:rsid w:val="00590F03"/>
    <w:rsid w:val="005D47A2"/>
    <w:rsid w:val="00736BD4"/>
    <w:rsid w:val="007863BC"/>
    <w:rsid w:val="007C2D09"/>
    <w:rsid w:val="00831F92"/>
    <w:rsid w:val="00905BD4"/>
    <w:rsid w:val="00917A2E"/>
    <w:rsid w:val="009310A2"/>
    <w:rsid w:val="00935EC5"/>
    <w:rsid w:val="00A03DD4"/>
    <w:rsid w:val="00A05E44"/>
    <w:rsid w:val="00A66598"/>
    <w:rsid w:val="00AA5C5A"/>
    <w:rsid w:val="00AC549D"/>
    <w:rsid w:val="00AF6973"/>
    <w:rsid w:val="00C02E52"/>
    <w:rsid w:val="00CE45CB"/>
    <w:rsid w:val="00D1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A3AF"/>
  <w15:chartTrackingRefBased/>
  <w15:docId w15:val="{39516D99-59DE-41D4-85F6-2211745E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17A2E"/>
    <w:pPr>
      <w:spacing w:after="200" w:line="276" w:lineRule="auto"/>
    </w:pPr>
    <w:rPr>
      <w:rFonts w:ascii="Calibri" w:eastAsia="Calibri" w:hAnsi="Calibri" w:cs="Times New Roman"/>
      <w:lang w:val="uk-UA"/>
    </w:rPr>
  </w:style>
  <w:style w:type="paragraph" w:styleId="2">
    <w:name w:val="heading 2"/>
    <w:basedOn w:val="a"/>
    <w:next w:val="a"/>
    <w:link w:val="20"/>
    <w:uiPriority w:val="99"/>
    <w:qFormat/>
    <w:rsid w:val="00917A2E"/>
    <w:pPr>
      <w:spacing w:line="240" w:lineRule="auto"/>
      <w:outlineLvl w:val="1"/>
    </w:pPr>
    <w:rPr>
      <w:rFonts w:ascii="Times New Roman" w:eastAsia="Times New Roman" w:hAnsi="Times New Roman"/>
      <w:b/>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17A2E"/>
    <w:rPr>
      <w:rFonts w:ascii="Times New Roman" w:eastAsia="Times New Roman" w:hAnsi="Times New Roman" w:cs="Times New Roman"/>
      <w:b/>
      <w:sz w:val="36"/>
      <w:szCs w:val="36"/>
      <w:lang w:val="uk-UA" w:eastAsia="uk-UA"/>
    </w:rPr>
  </w:style>
  <w:style w:type="paragraph" w:styleId="a3">
    <w:name w:val="List Paragraph"/>
    <w:basedOn w:val="a"/>
    <w:uiPriority w:val="99"/>
    <w:qFormat/>
    <w:rsid w:val="00917A2E"/>
    <w:pPr>
      <w:spacing w:after="160" w:line="256" w:lineRule="auto"/>
      <w:ind w:left="720"/>
      <w:contextualSpacing/>
    </w:pPr>
  </w:style>
  <w:style w:type="paragraph" w:styleId="a4">
    <w:name w:val="Normal (Web)"/>
    <w:basedOn w:val="a"/>
    <w:uiPriority w:val="99"/>
    <w:rsid w:val="00917A2E"/>
    <w:pPr>
      <w:spacing w:before="100" w:beforeAutospacing="1" w:after="100" w:afterAutospacing="1" w:line="240" w:lineRule="auto"/>
    </w:pPr>
    <w:rPr>
      <w:rFonts w:ascii="Times New Roman" w:eastAsia="Times New Roman" w:hAnsi="Times New Roman"/>
      <w:sz w:val="24"/>
      <w:szCs w:val="24"/>
      <w:lang w:eastAsia="uk-UA"/>
    </w:rPr>
  </w:style>
  <w:style w:type="paragraph" w:styleId="HTML">
    <w:name w:val="HTML Preformatted"/>
    <w:basedOn w:val="a"/>
    <w:link w:val="HTML0"/>
    <w:uiPriority w:val="99"/>
    <w:semiHidden/>
    <w:unhideWhenUsed/>
    <w:rsid w:val="004A0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4A0C5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105266">
      <w:bodyDiv w:val="1"/>
      <w:marLeft w:val="0"/>
      <w:marRight w:val="0"/>
      <w:marTop w:val="0"/>
      <w:marBottom w:val="0"/>
      <w:divBdr>
        <w:top w:val="none" w:sz="0" w:space="0" w:color="auto"/>
        <w:left w:val="none" w:sz="0" w:space="0" w:color="auto"/>
        <w:bottom w:val="none" w:sz="0" w:space="0" w:color="auto"/>
        <w:right w:val="none" w:sz="0" w:space="0" w:color="auto"/>
      </w:divBdr>
    </w:div>
    <w:div w:id="1124927282">
      <w:bodyDiv w:val="1"/>
      <w:marLeft w:val="0"/>
      <w:marRight w:val="0"/>
      <w:marTop w:val="0"/>
      <w:marBottom w:val="0"/>
      <w:divBdr>
        <w:top w:val="none" w:sz="0" w:space="0" w:color="auto"/>
        <w:left w:val="none" w:sz="0" w:space="0" w:color="auto"/>
        <w:bottom w:val="none" w:sz="0" w:space="0" w:color="auto"/>
        <w:right w:val="none" w:sz="0" w:space="0" w:color="auto"/>
      </w:divBdr>
    </w:div>
    <w:div w:id="1126698928">
      <w:bodyDiv w:val="1"/>
      <w:marLeft w:val="0"/>
      <w:marRight w:val="0"/>
      <w:marTop w:val="0"/>
      <w:marBottom w:val="0"/>
      <w:divBdr>
        <w:top w:val="none" w:sz="0" w:space="0" w:color="auto"/>
        <w:left w:val="none" w:sz="0" w:space="0" w:color="auto"/>
        <w:bottom w:val="none" w:sz="0" w:space="0" w:color="auto"/>
        <w:right w:val="none" w:sz="0" w:space="0" w:color="auto"/>
      </w:divBdr>
    </w:div>
    <w:div w:id="130110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1959</Words>
  <Characters>11167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Margarita</cp:lastModifiedBy>
  <cp:revision>2</cp:revision>
  <dcterms:created xsi:type="dcterms:W3CDTF">2020-05-18T05:43:00Z</dcterms:created>
  <dcterms:modified xsi:type="dcterms:W3CDTF">2020-05-18T05:43:00Z</dcterms:modified>
</cp:coreProperties>
</file>